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wmf" ContentType="image/x-wmf"/>
  <Default Extension="jpg" ContentType="image/jpeg"/>
  <Default Extension="png" ContentType="image/png"/>
  <Default Extension="tiff" ContentType="image/tiff"/>
  <Default Extension="gif" ContentType="image/gif"/>
  <Default Extension="bin" ContentType="application/vnd.openxmlformats-officedocument.oleObject"/>
  <Default Extension="emf" ContentType="image/x-emf"/>
  <Override PartName="/docProps/custom.xml" ContentType="application/vnd.openxmlformats-officedocument.custom-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p w:rsidR="00C07FC9" w:rsidRDefault="0030260D" w14:paraId="6733B11E" w14:textId="682D7365" w:rsidP="0030260D" w:rsidRPr="0030260D">
      <w:pPr>
        <w:jc w:val="center"/>
        <w:rPr>
          <w:rFonts w:ascii="Arial" w:cs="Arial" w:hAnsi="Arial"/>
        </w:rPr>
      </w:pPr>
      <w:r>
        <w:rPr>
          <w:noProof/>
        </w:rPr>
        <w:drawing>
          <wp:inline distB="0" distL="0" distR="0" distT="0" wp14:anchorId="662EADE7" wp14:editId="41940FC3">
            <wp:extent cx="2720975" cy="3627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zzposterwithborderCMYKflat.jpg"/>
                    <pic:cNvPicPr/>
                  </pic:nvPicPr>
                  <pic:blipFill>
                    <a:blip r:embed="rId13">
                      <a:extLst>
                        <a:ext uri="{28A0092B-C50C-407E-A947-70E740481C1C}">
                          <a14:useLocalDpi xmlns:a14="http://schemas.microsoft.com/office/drawing/2010/main" val="0"/>
                        </a:ext>
                      </a:extLst>
                    </a:blip>
                    <a:stretch>
                      <a:fillRect/>
                    </a:stretch>
                  </pic:blipFill>
                  <pic:spPr>
                    <a:xfrm>
                      <a:off x="0" y="0"/>
                      <a:ext cx="2723982" cy="3631976"/>
                    </a:xfrm>
                    <a:prstGeom prst="rect">
                      <a:avLst/>
                    </a:prstGeom>
                  </pic:spPr>
                </pic:pic>
              </a:graphicData>
            </a:graphic>
          </wp:inline>
        </w:drawing>
      </w:r>
    </w:p>
    <w:p w:rsidR="00C07FC9" w:rsidRDefault="00C07FC9" w14:paraId="451EB40C" w14:textId="77777777" w:rsidP="00512547" w:rsidRPr="0030260D">
      <w:pPr>
        <w:rPr>
          <w:rFonts w:ascii="Arial" w:cs="Arial" w:hAnsi="Arial"/>
        </w:rPr>
      </w:pPr>
    </w:p>
    <w:p w:rsidR="00C07FC9" w:rsidRDefault="00C07FC9" w14:paraId="45EE1CA1" w14:textId="40C4CDA4" w:rsidP="00C07FC9" w:rsidRPr="0030260D">
      <w:pPr>
        <w:pStyle w:val="Heading1"/>
        <w:rPr>
          <w:rFonts w:ascii="Arial" w:cs="Arial" w:hAnsi="Arial"/>
          <w:sz w:val="28"/>
          <w:szCs w:val="28"/>
        </w:rPr>
      </w:pPr>
      <w:r w:rsidRPr="0030260D">
        <w:rPr>
          <w:rFonts w:ascii="Arial" w:cs="Arial" w:hAnsi="Arial"/>
          <w:sz w:val="28"/>
          <w:szCs w:val="28"/>
        </w:rPr>
        <w:t>201</w:t>
      </w:r>
      <w:r w:rsidR="0083273F" w:rsidRPr="0030260D">
        <w:rPr>
          <w:rFonts w:ascii="Arial" w:cs="Arial" w:hAnsi="Arial"/>
          <w:sz w:val="28"/>
          <w:szCs w:val="28"/>
        </w:rPr>
        <w:t>8</w:t>
      </w:r>
      <w:r w:rsidRPr="0030260D">
        <w:rPr>
          <w:rFonts w:ascii="Arial" w:cs="Arial" w:hAnsi="Arial"/>
          <w:sz w:val="28"/>
          <w:szCs w:val="28"/>
        </w:rPr>
        <w:t xml:space="preserve"> DWG CELEBRATION OF THE ARTS MUSIC </w:t>
      </w:r>
      <w:r w:rsidR="00D65854" w:rsidRPr="0030260D">
        <w:rPr>
          <w:rFonts w:ascii="Arial" w:cs="Arial" w:hAnsi="Arial"/>
          <w:sz w:val="28"/>
          <w:szCs w:val="28"/>
        </w:rPr>
        <w:t>THEME</w:t>
      </w:r>
      <w:r w:rsidRPr="0030260D">
        <w:rPr>
          <w:rFonts w:ascii="Arial" w:cs="Arial" w:hAnsi="Arial"/>
          <w:sz w:val="28"/>
          <w:szCs w:val="28"/>
        </w:rPr>
        <w:t xml:space="preserve"> SHOW</w:t>
      </w:r>
    </w:p>
    <w:p w:rsidR="00C07FC9" w:rsidRDefault="00C07FC9" w14:paraId="5ACD3862" w14:textId="77777777" w:rsidP="00C07FC9" w:rsidRPr="0030260D">
      <w:pPr>
        <w:rPr>
          <w:b/>
          <w:u w:val="single"/>
          <w:rFonts w:ascii="Arial" w:cs="Arial" w:hAnsi="Arial"/>
          <w:sz w:val="28"/>
          <w:szCs w:val="28"/>
        </w:rPr>
      </w:pPr>
    </w:p>
    <w:p w:rsidR="00C07FC9" w:rsidRDefault="00C07FC9" w14:paraId="0DF8F706" w14:textId="77777777" w:rsidP="00C07FC9" w:rsidRPr="0030260D">
      <w:pPr>
        <w:rPr>
          <w:rFonts w:ascii="Arial" w:cs="Arial" w:hAnsi="Arial"/>
          <w:sz w:val="22"/>
          <w:szCs w:val="22"/>
        </w:rPr>
      </w:pPr>
      <w:r w:rsidRPr="0030260D">
        <w:rPr>
          <w:rFonts w:ascii="Arial" w:cs="Arial" w:hAnsi="Arial"/>
          <w:sz w:val="22"/>
          <w:szCs w:val="22"/>
        </w:rPr>
        <w:t>Dear Artisan,</w:t>
      </w:r>
    </w:p>
    <w:p w:rsidR="00C07FC9" w:rsidRDefault="00C07FC9" w14:paraId="2329587B" w14:textId="77777777" w:rsidP="00C07FC9" w:rsidRPr="0030260D">
      <w:pPr>
        <w:rPr>
          <w:rFonts w:ascii="Arial" w:cs="Arial" w:hAnsi="Arial"/>
          <w:sz w:val="22"/>
          <w:szCs w:val="22"/>
        </w:rPr>
      </w:pPr>
    </w:p>
    <w:p w:rsidR="00C07FC9" w:rsidRDefault="00C07FC9" w14:paraId="04341C1D" w14:textId="46B17061" w:rsidP="00AC330D" w:rsidRPr="0030260D">
      <w:pPr>
        <w:pStyle w:val="BodyText"/>
        <w:jc w:val="left"/>
        <w:rPr>
          <w:rFonts w:ascii="Arial" w:cs="Arial" w:hAnsi="Arial"/>
          <w:sz w:val="22"/>
          <w:szCs w:val="22"/>
        </w:rPr>
      </w:pPr>
      <w:r w:rsidRPr="0030260D">
        <w:rPr>
          <w:rFonts w:ascii="Arial" w:cs="Arial" w:hAnsi="Arial"/>
          <w:sz w:val="22"/>
          <w:szCs w:val="22"/>
        </w:rPr>
        <w:t xml:space="preserve">The Delaware Water Gap Celebration of the Arts (COTA) invites you to participate in this year’s art competition.  The </w:t>
      </w:r>
      <w:r w:rsidR="00D65854" w:rsidRPr="0030260D">
        <w:rPr>
          <w:rFonts w:ascii="Arial" w:cs="Arial" w:hAnsi="Arial"/>
          <w:sz w:val="22"/>
          <w:szCs w:val="22"/>
        </w:rPr>
        <w:t>art show has a music</w:t>
      </w:r>
      <w:r w:rsidR="002A0FB2" w:rsidRPr="0030260D">
        <w:rPr>
          <w:rFonts w:ascii="Arial" w:cs="Arial" w:hAnsi="Arial"/>
          <w:sz w:val="22"/>
          <w:szCs w:val="22"/>
        </w:rPr>
        <w:t>al</w:t>
      </w:r>
      <w:r w:rsidR="00D65854" w:rsidRPr="0030260D">
        <w:rPr>
          <w:rFonts w:ascii="Arial" w:cs="Arial" w:hAnsi="Arial"/>
          <w:sz w:val="22"/>
          <w:szCs w:val="22"/>
        </w:rPr>
        <w:t xml:space="preserve"> </w:t>
      </w:r>
      <w:r w:rsidRPr="0030260D">
        <w:rPr>
          <w:rFonts w:ascii="Arial" w:cs="Arial" w:hAnsi="Arial"/>
          <w:sz w:val="22"/>
          <w:szCs w:val="22"/>
        </w:rPr>
        <w:t xml:space="preserve">theme.  The competition is open to visual artists in all media, and the individual artist may interpret the subject of the musical theme in any manner.  </w:t>
      </w:r>
    </w:p>
    <w:p w:rsidR="00C07FC9" w:rsidRDefault="00C07FC9" w14:paraId="5E272534" w14:textId="77777777" w:rsidP="00AC330D" w:rsidRPr="0030260D">
      <w:pPr>
        <w:rPr>
          <w:rFonts w:ascii="Arial" w:cs="Arial" w:hAnsi="Arial"/>
          <w:sz w:val="22"/>
          <w:szCs w:val="22"/>
        </w:rPr>
      </w:pPr>
    </w:p>
    <w:p w:rsidR="00C07FC9" w:rsidRDefault="00C07FC9" w14:paraId="1ECB1D3A" w14:textId="076F5C7D" w:rsidP="001122F9">
      <w:pPr>
        <w:rPr>
          <w:rFonts w:ascii="Arial" w:cs="Arial" w:hAnsi="Arial"/>
          <w:sz w:val="22"/>
          <w:szCs w:val="22"/>
        </w:rPr>
      </w:pPr>
      <w:r w:rsidRPr="0030260D">
        <w:rPr>
          <w:rFonts w:ascii="Arial" w:cs="Arial" w:hAnsi="Arial"/>
          <w:sz w:val="22"/>
          <w:szCs w:val="22"/>
        </w:rPr>
        <w:t>The</w:t>
      </w:r>
      <w:r w:rsidR="002A0FB2" w:rsidRPr="0030260D">
        <w:rPr>
          <w:rFonts w:ascii="Arial" w:cs="Arial" w:hAnsi="Arial"/>
          <w:sz w:val="22"/>
          <w:szCs w:val="22"/>
        </w:rPr>
        <w:t xml:space="preserve"> art</w:t>
      </w:r>
      <w:r w:rsidRPr="0030260D">
        <w:rPr>
          <w:rFonts w:ascii="Arial" w:cs="Arial" w:hAnsi="Arial"/>
          <w:sz w:val="22"/>
          <w:szCs w:val="22"/>
        </w:rPr>
        <w:t>work will be displ</w:t>
      </w:r>
      <w:r w:rsidR="0056546C" w:rsidRPr="0030260D">
        <w:rPr>
          <w:rFonts w:ascii="Arial" w:cs="Arial" w:hAnsi="Arial"/>
          <w:sz w:val="22"/>
          <w:szCs w:val="22"/>
        </w:rPr>
        <w:t>ayed in</w:t>
      </w:r>
      <w:r w:rsidR="004A27BA" w:rsidRPr="0030260D">
        <w:rPr>
          <w:rFonts w:ascii="Arial" w:cs="Arial" w:hAnsi="Arial"/>
          <w:sz w:val="22"/>
          <w:szCs w:val="22"/>
        </w:rPr>
        <w:t xml:space="preserve"> the</w:t>
      </w:r>
      <w:r w:rsidR="0056546C" w:rsidRPr="0030260D">
        <w:rPr>
          <w:rFonts w:ascii="Arial" w:cs="Arial" w:hAnsi="Arial"/>
          <w:sz w:val="22"/>
          <w:szCs w:val="22"/>
        </w:rPr>
        <w:t xml:space="preserve"> </w:t>
      </w:r>
      <w:bookmarkStart w:id="0" w:name="_Hlk488899379"/>
      <w:r w:rsidR="0056546C" w:rsidRPr="0030260D">
        <w:rPr>
          <w:rFonts w:ascii="Arial" w:cs="Arial" w:hAnsi="Arial"/>
          <w:sz w:val="22"/>
          <w:szCs w:val="22"/>
        </w:rPr>
        <w:t>Hall at the Historic</w:t>
      </w:r>
      <w:r w:rsidR="004A27BA" w:rsidRPr="0030260D">
        <w:rPr>
          <w:rFonts w:ascii="Arial" w:cs="Arial" w:hAnsi="Arial"/>
          <w:sz w:val="22"/>
          <w:szCs w:val="22"/>
        </w:rPr>
        <w:t xml:space="preserve"> </w:t>
      </w:r>
      <w:bookmarkEnd w:id="0"/>
      <w:r w:rsidR="004A27BA" w:rsidRPr="0030260D">
        <w:rPr>
          <w:rFonts w:ascii="Arial" w:cs="Arial" w:hAnsi="Arial"/>
          <w:sz w:val="22"/>
          <w:szCs w:val="22"/>
        </w:rPr>
        <w:t>Castle Inn</w:t>
      </w:r>
      <w:r w:rsidRPr="0030260D">
        <w:rPr>
          <w:rFonts w:ascii="Arial" w:cs="Arial" w:hAnsi="Arial"/>
          <w:sz w:val="22"/>
          <w:szCs w:val="22"/>
        </w:rPr>
        <w:t xml:space="preserve"> in Delaware Water Gap, Pennsylvania during the weekend of the jazz festival</w:t>
      </w:r>
      <w:r w:rsidR="004A27BA" w:rsidRPr="0030260D">
        <w:rPr>
          <w:rFonts w:ascii="Arial" w:cs="Arial" w:hAnsi="Arial"/>
          <w:sz w:val="22"/>
          <w:szCs w:val="22"/>
        </w:rPr>
        <w:t xml:space="preserve">. </w:t>
      </w:r>
      <w:r w:rsidRPr="0030260D">
        <w:rPr>
          <w:rFonts w:ascii="Arial" w:cs="Arial" w:hAnsi="Arial"/>
          <w:sz w:val="22"/>
          <w:szCs w:val="22"/>
        </w:rPr>
        <w:t xml:space="preserve">An opening reception will be held at the </w:t>
      </w:r>
      <w:r w:rsidR="00B01BEA" w:rsidRPr="0030260D">
        <w:rPr>
          <w:rFonts w:ascii="Arial" w:cs="Arial" w:hAnsi="Arial"/>
          <w:sz w:val="22"/>
          <w:szCs w:val="22"/>
        </w:rPr>
        <w:t xml:space="preserve">Hall at the Historic </w:t>
      </w:r>
      <w:r w:rsidR="004A27BA" w:rsidRPr="0030260D">
        <w:rPr>
          <w:rFonts w:ascii="Arial" w:cs="Arial" w:hAnsi="Arial"/>
          <w:sz w:val="22"/>
          <w:szCs w:val="22"/>
        </w:rPr>
        <w:t xml:space="preserve">Castle Inn on </w:t>
      </w:r>
      <w:r w:rsidRPr="0030260D">
        <w:rPr>
          <w:rFonts w:ascii="Arial" w:cs="Arial" w:hAnsi="Arial"/>
          <w:sz w:val="22"/>
          <w:szCs w:val="22"/>
        </w:rPr>
        <w:t xml:space="preserve">Friday, September </w:t>
      </w:r>
      <w:r w:rsidR="0083273F" w:rsidRPr="0030260D">
        <w:rPr>
          <w:rFonts w:ascii="Arial" w:cs="Arial" w:hAnsi="Arial"/>
          <w:sz w:val="22"/>
          <w:szCs w:val="22"/>
        </w:rPr>
        <w:t>7</w:t>
      </w:r>
      <w:r w:rsidRPr="0030260D">
        <w:rPr>
          <w:rFonts w:ascii="Arial" w:cs="Arial" w:hAnsi="Arial"/>
          <w:sz w:val="22"/>
          <w:szCs w:val="22"/>
        </w:rPr>
        <w:t xml:space="preserve">, </w:t>
      </w:r>
      <w:r w:rsidR="001C5112" w:rsidRPr="0030260D">
        <w:rPr>
          <w:rFonts w:ascii="Arial" w:cs="Arial" w:hAnsi="Arial"/>
          <w:sz w:val="22"/>
          <w:szCs w:val="22"/>
        </w:rPr>
        <w:t>201</w:t>
      </w:r>
      <w:r w:rsidR="0083273F" w:rsidRPr="0030260D">
        <w:rPr>
          <w:rFonts w:ascii="Arial" w:cs="Arial" w:hAnsi="Arial"/>
          <w:sz w:val="22"/>
          <w:szCs w:val="22"/>
        </w:rPr>
        <w:t>8</w:t>
      </w:r>
      <w:r w:rsidR="001C5112" w:rsidRPr="0030260D">
        <w:rPr>
          <w:rFonts w:ascii="Arial" w:cs="Arial" w:hAnsi="Arial"/>
          <w:sz w:val="22"/>
          <w:szCs w:val="22"/>
        </w:rPr>
        <w:t xml:space="preserve"> fr</w:t>
      </w:r>
      <w:r w:rsidRPr="0030260D">
        <w:rPr>
          <w:rFonts w:ascii="Arial" w:cs="Arial" w:hAnsi="Arial"/>
          <w:sz w:val="22"/>
          <w:szCs w:val="22"/>
        </w:rPr>
        <w:t xml:space="preserve">om 6:00 - 8:00 p.m. </w:t>
      </w:r>
    </w:p>
    <w:p>
      <w:r>
        <w:rPr>
          <w:rFonts w:ascii="Arial"/>
          <w:sz w:val="22"/>
        </w:rPr>
      </w:r>
    </w:p>
    <w:p>
      <w:r>
        <w:rPr>
          <w:rFonts w:ascii="Arial"/>
          <w:sz w:val="22"/>
        </w:rPr>
        <w:t>**IMPORTANT** This year we have very limited wall space to display the artwork.  This will be a curated show.  Please understand that all works may not be able to be displayed downstairs.  We are working to provide overflow space upstairs but those works will not be viewable without the $10 entry fee into COToA, the friday night musical performances.</w:t>
      </w:r>
    </w:p>
    <w:p w:rsidR="0030260D" w:rsidRDefault="0030260D" w14:paraId="563BE6A6" w14:textId="1AF8F0F1" w:rsidP="001122F9" w:rsidRPr="0030260D">
      <w:pPr>
        <w:rPr>
          <w:rFonts w:ascii="Arial" w:cs="Arial" w:hAnsi="Arial"/>
          <w:sz w:val="22"/>
          <w:szCs w:val="22"/>
        </w:rPr>
      </w:pPr>
    </w:p>
    <w:p w:rsidR="00B23C53" w:rsidRDefault="00B23C53" w14:paraId="7CA9FC7E" w14:textId="44F90B2B" w:rsidP="0061373B" w:rsidRPr="0030260D">
      <w:pPr>
        <w:rPr>
          <w:b/>
          <w:i/>
          <w:u w:val="single"/>
          <w:rFonts w:ascii="Arial" w:cs="Arial" w:hAnsi="Arial"/>
          <w:sz w:val="22"/>
          <w:szCs w:val="22"/>
        </w:rPr>
      </w:pPr>
    </w:p>
    <w:p w:rsidR="00B23C53" w:rsidRDefault="0030260D" w14:paraId="341F149F" w14:textId="20A8D13A" w:rsidP="0061373B" w:rsidRPr="0030260D">
      <w:pPr>
        <w:rPr>
          <w:b/>
          <w:i/>
          <w:u w:val="single"/>
          <w:rFonts w:ascii="Arial" w:cs="Arial" w:hAnsi="Arial"/>
          <w:sz w:val="22"/>
          <w:szCs w:val="22"/>
        </w:rPr>
      </w:pPr>
      <w:r>
        <w:rPr>
          <w:b/>
          <w:i/>
          <w:u w:val="single"/>
          <w:rFonts w:ascii="Arial" w:cs="Arial" w:hAnsi="Arial"/>
          <w:sz w:val="22"/>
          <w:szCs w:val="22"/>
        </w:rPr>
        <w:t>Jurors: TBD</w:t>
      </w:r>
    </w:p>
    <w:p w:rsidR="00B23C53" w:rsidRDefault="00B23C53" w14:paraId="1DFFB30D" w14:textId="77777777" w:rsidP="0061373B" w:rsidRPr="0030260D">
      <w:pPr>
        <w:rPr>
          <w:b/>
          <w:i/>
          <w:u w:val="single"/>
          <w:rFonts w:ascii="Arial" w:cs="Arial" w:hAnsi="Arial"/>
          <w:sz w:val="22"/>
          <w:szCs w:val="22"/>
        </w:rPr>
      </w:pPr>
    </w:p>
    <w:p w:rsidR="00D65854" w:rsidRDefault="00D65854" w14:paraId="2C0D2239" w14:textId="77777777" w:rsidP="00C07FC9" w:rsidRPr="0030260D">
      <w:pPr>
        <w:jc w:val="center"/>
        <w:rPr>
          <w:b/>
          <w:i/>
          <w:u w:val="single"/>
          <w:rFonts w:ascii="Arial" w:cs="Arial" w:hAnsi="Arial"/>
          <w:sz w:val="22"/>
          <w:szCs w:val="22"/>
        </w:rPr>
      </w:pPr>
    </w:p>
    <w:p w:rsidR="00C07FC9" w:rsidRDefault="00C07FC9" w14:paraId="0EE6C059" w14:textId="77777777" w:rsidP="00C07FC9" w:rsidRPr="0030260D">
      <w:pPr>
        <w:jc w:val="center"/>
        <w:rPr>
          <w:b/>
          <w:i/>
          <w:u w:val="single"/>
          <w:rFonts w:ascii="Arial" w:cs="Arial" w:hAnsi="Arial"/>
          <w:sz w:val="22"/>
          <w:szCs w:val="22"/>
        </w:rPr>
      </w:pPr>
      <w:r w:rsidRPr="0030260D">
        <w:rPr>
          <w:b/>
          <w:i/>
          <w:u w:val="single"/>
          <w:rFonts w:ascii="Arial" w:cs="Arial" w:hAnsi="Arial"/>
          <w:sz w:val="22"/>
          <w:szCs w:val="22"/>
        </w:rPr>
        <w:t>SCHEDULE:</w:t>
      </w:r>
    </w:p>
    <w:p w:rsidR="00C07FC9" w:rsidRDefault="00C07FC9" w14:paraId="456DCF6D" w14:textId="77777777" w:rsidP="00C07FC9" w:rsidRPr="0030260D">
      <w:pPr>
        <w:jc w:val="both"/>
        <w:rPr>
          <w:b/>
          <w:rFonts w:ascii="Arial" w:cs="Arial" w:hAnsi="Arial"/>
          <w:sz w:val="22"/>
          <w:szCs w:val="22"/>
        </w:rPr>
      </w:pPr>
    </w:p>
    <w:p w:rsidR="00C07FC9" w:rsidRDefault="005413A6" w14:paraId="20BB722D" w14:textId="690DD719" w:rsidP="00FC5760" w:rsidRPr="0030260D">
      <w:pPr>
        <w:ind w:left="1584"/>
        <w:ind w:hanging="1584"/>
        <w:tabs>
          <w:tab w:val="left" w:pos="1584"/>
        </w:tabs>
        <w:rPr>
          <w:rFonts w:ascii="Arial" w:cs="Arial" w:hAnsi="Arial"/>
          <w:sz w:val="22"/>
          <w:szCs w:val="22"/>
        </w:rPr>
      </w:pPr>
      <w:r w:rsidRPr="0030260D">
        <w:rPr>
          <w:b/>
          <w:rFonts w:ascii="Arial" w:cs="Arial" w:hAnsi="Arial"/>
          <w:sz w:val="22"/>
          <w:szCs w:val="22"/>
        </w:rPr>
        <w:t xml:space="preserve">   </w:t>
      </w:r>
      <w:r w:rsidR="00C07FC9" w:rsidRPr="0030260D">
        <w:rPr>
          <w:b/>
          <w:rFonts w:ascii="Arial" w:cs="Arial" w:hAnsi="Arial"/>
          <w:sz w:val="22"/>
          <w:szCs w:val="22"/>
        </w:rPr>
        <w:t>Delivery</w:t>
      </w:r>
      <w:r w:rsidR="00C07FC9" w:rsidRPr="0030260D">
        <w:rPr>
          <w:b/>
          <w:rFonts w:ascii="Arial" w:cs="Arial" w:hAnsi="Arial"/>
          <w:sz w:val="22"/>
          <w:szCs w:val="22"/>
        </w:rPr>
        <w:tab/>
      </w:r>
      <w:r w:rsidR="00C07FC9" w:rsidRPr="0030260D">
        <w:rPr>
          <w:rFonts w:ascii="Arial" w:cs="Arial" w:hAnsi="Arial"/>
          <w:sz w:val="22"/>
          <w:szCs w:val="22"/>
        </w:rPr>
        <w:t>A</w:t>
      </w:r>
      <w:r w:rsidR="00B01BEA" w:rsidRPr="0030260D">
        <w:rPr>
          <w:rFonts w:ascii="Arial" w:cs="Arial" w:hAnsi="Arial"/>
          <w:sz w:val="22"/>
          <w:szCs w:val="22"/>
        </w:rPr>
        <w:t>rtwork must be delivered to the</w:t>
      </w:r>
      <w:r w:rsidR="0056546C" w:rsidRPr="0030260D">
        <w:rPr>
          <w:rFonts w:ascii="Arial" w:cs="Arial" w:hAnsi="Arial"/>
          <w:sz w:val="22"/>
          <w:szCs w:val="22"/>
        </w:rPr>
        <w:t xml:space="preserve"> Hall at the Historic </w:t>
      </w:r>
      <w:r w:rsidR="004A27BA" w:rsidRPr="0030260D">
        <w:rPr>
          <w:rFonts w:ascii="Arial" w:cs="Arial" w:hAnsi="Arial"/>
          <w:sz w:val="22"/>
          <w:szCs w:val="22"/>
        </w:rPr>
        <w:t>Castle Inn</w:t>
      </w:r>
      <w:r w:rsidR="00C07FC9" w:rsidRPr="0030260D">
        <w:rPr>
          <w:rFonts w:ascii="Arial" w:cs="Arial" w:hAnsi="Arial"/>
          <w:sz w:val="22"/>
          <w:szCs w:val="22"/>
        </w:rPr>
        <w:t xml:space="preserve">, Delaware Water Gap, PA on </w:t>
      </w:r>
      <w:r w:rsidR="004A27BA" w:rsidRPr="0030260D">
        <w:rPr>
          <w:rFonts w:ascii="Arial" w:cs="Arial" w:hAnsi="Arial"/>
          <w:sz w:val="22"/>
          <w:szCs w:val="22"/>
        </w:rPr>
        <w:t>Wedne</w:t>
      </w:r>
      <w:r w:rsidR="00C07FC9" w:rsidRPr="0030260D">
        <w:rPr>
          <w:rFonts w:ascii="Arial" w:cs="Arial" w:hAnsi="Arial"/>
          <w:sz w:val="22"/>
          <w:szCs w:val="22"/>
        </w:rPr>
        <w:t xml:space="preserve">sday, September </w:t>
      </w:r>
      <w:r w:rsidR="0083273F" w:rsidRPr="0030260D">
        <w:rPr>
          <w:rFonts w:ascii="Arial" w:cs="Arial" w:hAnsi="Arial"/>
          <w:sz w:val="22"/>
          <w:szCs w:val="22"/>
        </w:rPr>
        <w:t>5</w:t>
      </w:r>
      <w:r w:rsidR="00064FE6" w:rsidRPr="0030260D">
        <w:rPr>
          <w:rFonts w:ascii="Arial" w:cs="Arial" w:hAnsi="Arial"/>
          <w:sz w:val="22"/>
          <w:szCs w:val="22"/>
        </w:rPr>
        <w:t>, 201</w:t>
      </w:r>
      <w:r w:rsidR="0083273F" w:rsidRPr="0030260D">
        <w:rPr>
          <w:rFonts w:ascii="Arial" w:cs="Arial" w:hAnsi="Arial"/>
          <w:sz w:val="22"/>
          <w:szCs w:val="22"/>
        </w:rPr>
        <w:t>8</w:t>
      </w:r>
      <w:r w:rsidR="00C07FC9" w:rsidRPr="0030260D">
        <w:rPr>
          <w:rFonts w:ascii="Arial" w:cs="Arial" w:hAnsi="Arial"/>
          <w:sz w:val="22"/>
          <w:szCs w:val="22"/>
        </w:rPr>
        <w:t xml:space="preserve"> between </w:t>
      </w:r>
      <w:bookmarkStart w:id="1" w:name="_GoBack"/>
      <w:bookmarkEnd w:id="1"/>
      <w:r w:rsidR="00C07FC9" w:rsidRPr="0030260D">
        <w:rPr>
          <w:rFonts w:ascii="Arial" w:cs="Arial" w:hAnsi="Arial"/>
          <w:sz w:val="22"/>
          <w:szCs w:val="22"/>
        </w:rPr>
        <w:t xml:space="preserve">4:00 - </w:t>
      </w:r>
      <w:r w:rsidR="004A27BA" w:rsidRPr="0030260D">
        <w:rPr>
          <w:rFonts w:ascii="Arial" w:cs="Arial" w:hAnsi="Arial"/>
          <w:sz w:val="22"/>
          <w:szCs w:val="22"/>
        </w:rPr>
        <w:t>6</w:t>
      </w:r>
      <w:r w:rsidR="00C07FC9" w:rsidRPr="0030260D">
        <w:rPr>
          <w:rFonts w:ascii="Arial" w:cs="Arial" w:hAnsi="Arial"/>
          <w:sz w:val="22"/>
          <w:szCs w:val="22"/>
        </w:rPr>
        <w:t>:00 p.m.</w:t>
      </w:r>
    </w:p>
    <w:p w:rsidR="00C07FC9" w:rsidRDefault="00C07FC9" w14:paraId="5217D933" w14:textId="77777777" w:rsidP="00FC5760" w:rsidRPr="0030260D">
      <w:pPr>
        <w:ind w:left="1584"/>
        <w:ind w:hanging="1584"/>
        <w:tabs>
          <w:tab w:val="left" w:pos="1584"/>
        </w:tabs>
        <w:rPr>
          <w:b/>
          <w:rFonts w:ascii="Arial" w:cs="Arial" w:hAnsi="Arial"/>
          <w:sz w:val="22"/>
          <w:szCs w:val="22"/>
        </w:rPr>
      </w:pPr>
    </w:p>
    <w:p w:rsidR="00C07FC9" w:rsidRDefault="00C07FC9" w14:paraId="77F463D9" w14:textId="69DEEDD8" w:rsidP="00FC5760" w:rsidRPr="0030260D">
      <w:pPr>
        <w:ind w:left="1584"/>
        <w:ind w:hanging="1584"/>
        <w:tabs>
          <w:tab w:val="left" w:pos="1584"/>
        </w:tabs>
        <w:rPr>
          <w:rFonts w:ascii="Arial" w:cs="Arial" w:hAnsi="Arial"/>
          <w:sz w:val="22"/>
          <w:szCs w:val="22"/>
        </w:rPr>
      </w:pPr>
      <w:r w:rsidRPr="0030260D">
        <w:rPr>
          <w:b/>
          <w:rFonts w:ascii="Arial" w:cs="Arial" w:hAnsi="Arial"/>
          <w:sz w:val="22"/>
          <w:szCs w:val="22"/>
        </w:rPr>
        <w:t>Reception</w:t>
      </w:r>
      <w:r w:rsidRPr="0030260D">
        <w:rPr>
          <w:b/>
          <w:rFonts w:ascii="Arial" w:cs="Arial" w:hAnsi="Arial"/>
          <w:sz w:val="22"/>
          <w:szCs w:val="22"/>
        </w:rPr>
        <w:tab/>
      </w:r>
      <w:r w:rsidRPr="0030260D">
        <w:rPr>
          <w:rFonts w:ascii="Arial" w:cs="Arial" w:hAnsi="Arial"/>
          <w:sz w:val="22"/>
          <w:szCs w:val="22"/>
        </w:rPr>
        <w:t xml:space="preserve">Friday, September </w:t>
      </w:r>
      <w:r w:rsidR="0083273F" w:rsidRPr="0030260D">
        <w:rPr>
          <w:rFonts w:ascii="Arial" w:cs="Arial" w:hAnsi="Arial"/>
          <w:sz w:val="22"/>
          <w:szCs w:val="22"/>
        </w:rPr>
        <w:t>7</w:t>
      </w:r>
      <w:r w:rsidR="00064FE6" w:rsidRPr="0030260D">
        <w:rPr>
          <w:rFonts w:ascii="Arial" w:cs="Arial" w:hAnsi="Arial"/>
          <w:sz w:val="22"/>
          <w:szCs w:val="22"/>
        </w:rPr>
        <w:t>, 201</w:t>
      </w:r>
      <w:r w:rsidR="004A27BA" w:rsidRPr="0030260D">
        <w:rPr>
          <w:rFonts w:ascii="Arial" w:cs="Arial" w:hAnsi="Arial"/>
          <w:sz w:val="22"/>
          <w:szCs w:val="22"/>
        </w:rPr>
        <w:t>7</w:t>
      </w:r>
      <w:r w:rsidR="0051385A" w:rsidRPr="0030260D">
        <w:rPr>
          <w:rFonts w:ascii="Arial" w:cs="Arial" w:hAnsi="Arial"/>
          <w:sz w:val="22"/>
          <w:szCs w:val="22"/>
        </w:rPr>
        <w:t xml:space="preserve"> from</w:t>
      </w:r>
      <w:r w:rsidR="0030260D" w:rsidRPr="0030260D">
        <w:rPr>
          <w:rFonts w:ascii="Arial" w:cs="Arial" w:hAnsi="Arial"/>
          <w:sz w:val="22"/>
          <w:szCs w:val="22"/>
        </w:rPr>
        <w:t xml:space="preserve"> **5:00-7</w:t>
      </w:r>
      <w:r w:rsidRPr="0030260D">
        <w:rPr>
          <w:rFonts w:ascii="Arial" w:cs="Arial" w:hAnsi="Arial"/>
          <w:sz w:val="22"/>
          <w:szCs w:val="22"/>
        </w:rPr>
        <w:t>:00 p.m.</w:t>
      </w:r>
      <w:r w:rsidR="0030260D" w:rsidRPr="0030260D">
        <w:rPr>
          <w:rFonts w:ascii="Arial" w:cs="Arial" w:hAnsi="Arial"/>
          <w:sz w:val="22"/>
          <w:szCs w:val="22"/>
        </w:rPr>
        <w:t>**</w:t>
      </w:r>
      <w:r w:rsidRPr="0030260D">
        <w:rPr>
          <w:rFonts w:ascii="Arial" w:cs="Arial" w:hAnsi="Arial"/>
          <w:sz w:val="22"/>
          <w:szCs w:val="22"/>
        </w:rPr>
        <w:t xml:space="preserve"> at the </w:t>
      </w:r>
      <w:r w:rsidR="0056546C" w:rsidRPr="0030260D">
        <w:rPr>
          <w:rFonts w:ascii="Arial" w:cs="Arial" w:hAnsi="Arial"/>
          <w:sz w:val="22"/>
          <w:szCs w:val="22"/>
        </w:rPr>
        <w:t xml:space="preserve">Hall of the Historic </w:t>
      </w:r>
      <w:r w:rsidR="004A27BA" w:rsidRPr="0030260D">
        <w:rPr>
          <w:rFonts w:ascii="Arial" w:cs="Arial" w:hAnsi="Arial"/>
          <w:sz w:val="22"/>
          <w:szCs w:val="22"/>
        </w:rPr>
        <w:t>Castle Inn</w:t>
      </w:r>
      <w:r w:rsidRPr="0030260D">
        <w:rPr>
          <w:rFonts w:ascii="Arial" w:cs="Arial" w:hAnsi="Arial"/>
          <w:sz w:val="22"/>
          <w:szCs w:val="22"/>
        </w:rPr>
        <w:t>, Delaware Water Gap, PA</w:t>
      </w:r>
    </w:p>
    <w:p w:rsidR="00C07FC9" w:rsidRDefault="00C07FC9" w14:paraId="75A7725E" w14:textId="77777777" w:rsidP="00FC5760" w:rsidRPr="0030260D">
      <w:pPr>
        <w:ind w:left="1584"/>
        <w:ind w:hanging="1440"/>
        <w:rPr>
          <w:b/>
          <w:rFonts w:ascii="Arial" w:cs="Arial" w:hAnsi="Arial"/>
          <w:sz w:val="22"/>
          <w:szCs w:val="22"/>
        </w:rPr>
      </w:pPr>
    </w:p>
    <w:p w:rsidR="00B23C53" w:rsidRDefault="005413A6" w14:paraId="7A990561" w14:textId="67943AB2" w:rsidP="0030260D" w:rsidRPr="0030260D">
      <w:pPr>
        <w:ind w:left="1584"/>
        <w:ind w:hanging="1440"/>
        <w:rPr>
          <w:b/>
          <w:rFonts w:ascii="Arial" w:cs="Arial" w:hAnsi="Arial"/>
          <w:sz w:val="22"/>
          <w:szCs w:val="22"/>
        </w:rPr>
      </w:pPr>
      <w:r w:rsidRPr="0030260D">
        <w:rPr>
          <w:b/>
          <w:rFonts w:ascii="Arial" w:cs="Arial" w:hAnsi="Arial"/>
          <w:sz w:val="22"/>
          <w:szCs w:val="22"/>
        </w:rPr>
        <w:t xml:space="preserve">  </w:t>
      </w:r>
      <w:r w:rsidR="00C07FC9" w:rsidRPr="0030260D">
        <w:rPr>
          <w:b/>
          <w:rFonts w:ascii="Arial" w:cs="Arial" w:hAnsi="Arial"/>
          <w:sz w:val="22"/>
          <w:szCs w:val="22"/>
        </w:rPr>
        <w:t>Pick-up</w:t>
      </w:r>
      <w:r w:rsidR="00C07FC9" w:rsidRPr="0030260D">
        <w:rPr>
          <w:b/>
          <w:rFonts w:ascii="Arial" w:cs="Arial" w:hAnsi="Arial"/>
          <w:sz w:val="22"/>
          <w:szCs w:val="22"/>
        </w:rPr>
        <w:tab/>
      </w:r>
      <w:bookmarkStart w:id="2" w:name="_Hlk488696295"/>
      <w:r w:rsidR="00C07FC9" w:rsidRPr="0030260D">
        <w:rPr>
          <w:b/>
          <w:rFonts w:ascii="Arial" w:cs="Arial" w:hAnsi="Arial"/>
          <w:sz w:val="22"/>
          <w:szCs w:val="22"/>
        </w:rPr>
        <w:t xml:space="preserve">COTA will not be responsible for unclaimed works. </w:t>
      </w:r>
      <w:r w:rsidR="00686459" w:rsidRPr="0030260D">
        <w:rPr>
          <w:b/>
          <w:rFonts w:ascii="Arial" w:cs="Arial" w:hAnsi="Arial"/>
          <w:sz w:val="22"/>
          <w:szCs w:val="22"/>
        </w:rPr>
        <w:t xml:space="preserve"> </w:t>
      </w:r>
      <w:r w:rsidR="00C07FC9" w:rsidRPr="0030260D">
        <w:rPr>
          <w:b/>
          <w:rFonts w:ascii="Arial" w:cs="Arial" w:hAnsi="Arial"/>
          <w:sz w:val="22"/>
          <w:szCs w:val="22"/>
        </w:rPr>
        <w:t xml:space="preserve">WORKS MUST BE PICKED UP </w:t>
      </w:r>
      <w:r w:rsidR="004A27BA" w:rsidRPr="0030260D">
        <w:rPr>
          <w:b/>
          <w:rFonts w:ascii="Arial" w:cs="Arial" w:hAnsi="Arial"/>
          <w:sz w:val="22"/>
          <w:szCs w:val="22"/>
        </w:rPr>
        <w:t>B</w:t>
      </w:r>
      <w:r w:rsidR="00245F9D" w:rsidRPr="0030260D">
        <w:rPr>
          <w:b/>
          <w:rFonts w:ascii="Arial" w:cs="Arial" w:hAnsi="Arial"/>
          <w:sz w:val="22"/>
          <w:szCs w:val="22"/>
        </w:rPr>
        <w:t>ETWEEN 9 AM AND</w:t>
      </w:r>
      <w:r w:rsidR="00B01BEA" w:rsidRPr="0030260D">
        <w:rPr>
          <w:b/>
          <w:rFonts w:ascii="Arial" w:cs="Arial" w:hAnsi="Arial"/>
          <w:sz w:val="22"/>
          <w:szCs w:val="22"/>
        </w:rPr>
        <w:t xml:space="preserve"> 1 PM</w:t>
      </w:r>
      <w:r w:rsidR="004A27BA" w:rsidRPr="0030260D">
        <w:rPr>
          <w:b/>
          <w:rFonts w:ascii="Arial" w:cs="Arial" w:hAnsi="Arial"/>
          <w:sz w:val="22"/>
          <w:szCs w:val="22"/>
        </w:rPr>
        <w:t xml:space="preserve"> ON MONDAY, SEPTEMBER 1</w:t>
      </w:r>
      <w:r w:rsidR="0083273F" w:rsidRPr="0030260D">
        <w:rPr>
          <w:b/>
          <w:rFonts w:ascii="Arial" w:cs="Arial" w:hAnsi="Arial"/>
          <w:sz w:val="22"/>
          <w:szCs w:val="22"/>
        </w:rPr>
        <w:t>0</w:t>
      </w:r>
      <w:r w:rsidR="004A27BA" w:rsidRPr="0030260D">
        <w:rPr>
          <w:b/>
          <w:rFonts w:ascii="Arial" w:cs="Arial" w:hAnsi="Arial"/>
          <w:sz w:val="22"/>
          <w:szCs w:val="22"/>
          <w:vertAlign w:val="superscript"/>
        </w:rPr>
        <w:t>TH</w:t>
      </w:r>
      <w:r w:rsidR="004A27BA" w:rsidRPr="0030260D">
        <w:rPr>
          <w:b/>
          <w:rFonts w:ascii="Arial" w:cs="Arial" w:hAnsi="Arial"/>
          <w:sz w:val="22"/>
          <w:szCs w:val="22"/>
        </w:rPr>
        <w:t>.</w:t>
      </w:r>
      <w:bookmarkEnd w:id="2"/>
    </w:p>
    <w:p w:rsidR="00B23C53" w:rsidRDefault="00B23C53" w14:paraId="1ADD319F" w14:textId="79A1ABD3" w:rsidP="00FC5760">
      <w:pPr>
        <w:ind w:left="1584"/>
        <w:ind w:hanging="1584"/>
        <w:tabs>
          <w:tab w:val="left" w:pos="1584"/>
        </w:tabs>
        <w:rPr>
          <w:rFonts w:ascii="Arial" w:cs="Arial" w:hAnsi="Arial"/>
          <w:sz w:val="22"/>
          <w:szCs w:val="22"/>
        </w:rPr>
      </w:pPr>
    </w:p>
    <w:p w:rsidR="0030260D" w:rsidRDefault="0030260D" w14:paraId="4A49BBD5" w14:textId="77777777" w:rsidP="00FC5760" w:rsidRPr="0030260D">
      <w:pPr>
        <w:ind w:left="1584"/>
        <w:ind w:hanging="1584"/>
        <w:tabs>
          <w:tab w:val="left" w:pos="1584"/>
        </w:tabs>
        <w:rPr>
          <w:rFonts w:ascii="Arial" w:cs="Arial" w:hAnsi="Arial"/>
          <w:sz w:val="22"/>
          <w:szCs w:val="22"/>
        </w:rPr>
      </w:pPr>
    </w:p>
    <w:p w:rsidR="00C07FC9" w:rsidRDefault="00C07FC9" w14:paraId="55DFF945" w14:textId="341FD682" w:rsidP="00C07FC9">
      <w:pPr>
        <w:jc w:val="center"/>
        <w:rPr>
          <w:b/>
          <w:i/>
          <w:u w:val="single"/>
          <w:rFonts w:ascii="Arial" w:cs="Arial" w:hAnsi="Arial"/>
          <w:sz w:val="22"/>
          <w:szCs w:val="22"/>
        </w:rPr>
      </w:pPr>
      <w:r w:rsidRPr="0030260D">
        <w:rPr>
          <w:b/>
          <w:i/>
          <w:u w:val="single"/>
          <w:rFonts w:ascii="Arial" w:cs="Arial" w:hAnsi="Arial"/>
          <w:sz w:val="22"/>
          <w:szCs w:val="22"/>
        </w:rPr>
        <w:t>REGULATIONS:</w:t>
      </w:r>
    </w:p>
    <w:p w:rsidR="0030260D" w:rsidRDefault="0030260D" w14:paraId="44750DBF" w14:textId="77777777" w:rsidP="00C07FC9" w:rsidRPr="0030260D">
      <w:pPr>
        <w:jc w:val="center"/>
        <w:rPr>
          <w:b/>
          <w:i/>
          <w:u w:val="single"/>
          <w:rFonts w:ascii="Arial" w:cs="Arial" w:hAnsi="Arial"/>
          <w:sz w:val="22"/>
          <w:szCs w:val="22"/>
        </w:rPr>
      </w:pPr>
    </w:p>
    <w:p w:rsidR="00C07FC9" w:rsidRDefault="0061373B" w14:paraId="0C6AB4BF" w14:textId="3DAD93F6" w:rsidP="004B4F79" w:rsidRPr="0030260D">
      <w:pPr>
        <w:overflowPunct w:val="0"/>
        <w:autoSpaceDE w:val="0"/>
        <w:autoSpaceDN w:val="0"/>
        <w:adjustRightInd w:val="0"/>
        <w:textAlignment w:val="baseline"/>
        <w:numPr>
          <w:ilvl w:val="0"/>
          <w:numId w:val="1"/>
        </w:numPr>
        <w:rPr>
          <w:rFonts w:ascii="Arial" w:cs="Arial" w:hAnsi="Arial"/>
          <w:sz w:val="22"/>
          <w:szCs w:val="22"/>
        </w:rPr>
      </w:pPr>
      <w:r w:rsidRPr="0030260D">
        <w:rPr>
          <w:b/>
          <w:rFonts w:ascii="Arial" w:cs="Arial" w:hAnsi="Arial"/>
          <w:sz w:val="22"/>
          <w:szCs w:val="22"/>
        </w:rPr>
        <w:t>There is a $10</w:t>
      </w:r>
      <w:r w:rsidR="00C07FC9" w:rsidRPr="0030260D">
        <w:rPr>
          <w:b/>
          <w:rFonts w:ascii="Arial" w:cs="Arial" w:hAnsi="Arial"/>
          <w:sz w:val="22"/>
          <w:szCs w:val="22"/>
        </w:rPr>
        <w:t>.00 entry fee for each piece submitted</w:t>
      </w:r>
      <w:r w:rsidR="00C07FC9" w:rsidRPr="0030260D">
        <w:rPr>
          <w:rFonts w:ascii="Arial" w:cs="Arial" w:hAnsi="Arial"/>
          <w:sz w:val="22"/>
          <w:szCs w:val="22"/>
        </w:rPr>
        <w:t xml:space="preserve">. </w:t>
      </w:r>
      <w:r w:rsidR="004B4F79" w:rsidRPr="0030260D">
        <w:rPr>
          <w:rFonts w:ascii="Arial" w:cs="Arial" w:hAnsi="Arial"/>
          <w:sz w:val="22"/>
          <w:szCs w:val="22"/>
        </w:rPr>
        <w:t xml:space="preserve"> </w:t>
      </w:r>
      <w:r w:rsidR="00C07FC9" w:rsidRPr="0030260D">
        <w:rPr>
          <w:rFonts w:ascii="Arial" w:cs="Arial" w:hAnsi="Arial"/>
          <w:sz w:val="22"/>
          <w:szCs w:val="22"/>
        </w:rPr>
        <w:t xml:space="preserve">Pre-registration is suggested.  </w:t>
      </w:r>
      <w:r w:rsidR="00B01BEA" w:rsidRPr="0030260D">
        <w:rPr>
          <w:b/>
          <w:u w:val="single"/>
          <w:rFonts w:ascii="Arial" w:cs="Arial" w:hAnsi="Arial"/>
          <w:sz w:val="22"/>
          <w:szCs w:val="22"/>
        </w:rPr>
        <w:t xml:space="preserve">Please fill out the submission </w:t>
      </w:r>
      <w:r w:rsidR="00C07FC9" w:rsidRPr="0030260D">
        <w:rPr>
          <w:b/>
          <w:u w:val="single"/>
          <w:rFonts w:ascii="Arial" w:cs="Arial" w:hAnsi="Arial"/>
          <w:sz w:val="22"/>
          <w:szCs w:val="22"/>
        </w:rPr>
        <w:t>form and return it</w:t>
      </w:r>
      <w:r w:rsidR="00C07FC9" w:rsidRPr="0030260D">
        <w:rPr>
          <w:rFonts w:ascii="Arial" w:cs="Arial" w:hAnsi="Arial"/>
          <w:sz w:val="22"/>
          <w:szCs w:val="22"/>
        </w:rPr>
        <w:t xml:space="preserve"> with your check, payable to Celebration of the Arts (C.O.T.A.), c/o </w:t>
      </w:r>
      <w:r w:rsidR="0083273F" w:rsidRPr="0030260D">
        <w:rPr>
          <w:rFonts w:ascii="Arial" w:cs="Arial" w:hAnsi="Arial"/>
          <w:sz w:val="22"/>
          <w:szCs w:val="22"/>
        </w:rPr>
        <w:t>Ian Carrig PO BOX 571 DWG, PA</w:t>
      </w:r>
      <w:r w:rsidR="00B01BEA" w:rsidRPr="0030260D">
        <w:rPr>
          <w:rFonts w:ascii="Arial" w:cs="Arial" w:hAnsi="Arial"/>
          <w:sz w:val="22"/>
          <w:szCs w:val="22"/>
        </w:rPr>
        <w:t xml:space="preserve">. The submission form can be found on line at </w:t>
      </w:r>
      <w:hyperlink w:history="1" r:id="rId6">
        <w:r w:rsidR="00B01BEA" w:rsidRPr="0030260D">
          <w:rPr>
            <w:rStyle w:val="Hyperlink"/>
            <w:rFonts w:ascii="Arial" w:cs="Arial" w:hAnsi="Arial"/>
            <w:sz w:val="22"/>
            <w:szCs w:val="22"/>
          </w:rPr>
          <w:t>www.cotajazz.org</w:t>
        </w:r>
      </w:hyperlink>
      <w:r w:rsidR="00B01BEA" w:rsidRPr="0030260D">
        <w:rPr>
          <w:rFonts w:ascii="Arial" w:cs="Arial" w:hAnsi="Arial"/>
          <w:sz w:val="22"/>
          <w:szCs w:val="22"/>
        </w:rPr>
        <w:t xml:space="preserve"> under the About COTA tab (see Art Show). </w:t>
      </w:r>
    </w:p>
    <w:p w:rsidR="00C07FC9" w:rsidRDefault="008857B8" w14:paraId="74A4C459" w14:textId="77777777" w:rsidP="004B4F79" w:rsidRPr="0030260D">
      <w:pPr>
        <w:rPr>
          <w:rFonts w:ascii="Arial" w:cs="Arial" w:hAnsi="Arial"/>
          <w:sz w:val="22"/>
          <w:szCs w:val="22"/>
        </w:rPr>
      </w:pPr>
      <w:r w:rsidRPr="0030260D">
        <w:rPr>
          <w:rFonts w:ascii="Arial" w:cs="Arial" w:hAnsi="Arial"/>
          <w:sz w:val="22"/>
          <w:szCs w:val="22"/>
        </w:rPr>
        <w:t xml:space="preserve"> </w:t>
      </w:r>
      <w:r w:rsidR="002705E3" w:rsidRPr="0030260D">
        <w:rPr>
          <w:rFonts w:ascii="Arial" w:cs="Arial" w:hAnsi="Arial"/>
          <w:sz w:val="22"/>
          <w:szCs w:val="22"/>
        </w:rPr>
        <w:t xml:space="preserve"> </w:t>
      </w:r>
    </w:p>
    <w:p w:rsidR="00C07FC9" w:rsidRDefault="00C07FC9" w14:paraId="700D76AD" w14:textId="77777777" w:rsidP="004B4F79" w:rsidRPr="0030260D">
      <w:pPr>
        <w:overflowPunct w:val="0"/>
        <w:autoSpaceDE w:val="0"/>
        <w:autoSpaceDN w:val="0"/>
        <w:adjustRightInd w:val="0"/>
        <w:textAlignment w:val="baseline"/>
        <w:numPr>
          <w:ilvl w:val="0"/>
          <w:numId w:val="2"/>
        </w:numPr>
        <w:rPr>
          <w:rFonts w:ascii="Arial" w:cs="Arial" w:hAnsi="Arial"/>
          <w:sz w:val="22"/>
          <w:szCs w:val="22"/>
        </w:rPr>
      </w:pPr>
      <w:r w:rsidRPr="0030260D">
        <w:rPr>
          <w:rFonts w:ascii="Arial" w:cs="Arial" w:hAnsi="Arial"/>
          <w:sz w:val="22"/>
          <w:szCs w:val="22"/>
        </w:rPr>
        <w:t>Artwork must be exhibition ready, appropriately matted and framed.</w:t>
      </w:r>
    </w:p>
    <w:p w:rsidR="000D03CE" w:rsidRDefault="000D03CE" w14:paraId="4F8EBDDD" w14:textId="77777777" w:rsidP="004B4F79" w:rsidRPr="0030260D">
      <w:pPr>
        <w:ind w:left="360"/>
        <w:ind w:hanging="360"/>
        <w:rPr>
          <w:rFonts w:ascii="Arial" w:cs="Arial" w:hAnsi="Arial"/>
          <w:sz w:val="22"/>
          <w:szCs w:val="22"/>
        </w:rPr>
      </w:pPr>
    </w:p>
    <w:p w:rsidR="00C07FC9" w:rsidRDefault="00C07FC9" w14:paraId="32169A3B" w14:textId="77777777" w:rsidP="004B4F79" w:rsidRPr="0030260D">
      <w:pPr>
        <w:overflowPunct w:val="0"/>
        <w:autoSpaceDE w:val="0"/>
        <w:autoSpaceDN w:val="0"/>
        <w:adjustRightInd w:val="0"/>
        <w:textAlignment w:val="baseline"/>
        <w:numPr>
          <w:ilvl w:val="0"/>
          <w:numId w:val="3"/>
        </w:numPr>
        <w:rPr>
          <w:rFonts w:ascii="Arial" w:cs="Arial" w:hAnsi="Arial"/>
          <w:sz w:val="22"/>
          <w:szCs w:val="22"/>
        </w:rPr>
      </w:pPr>
      <w:r w:rsidRPr="0030260D">
        <w:rPr>
          <w:rFonts w:ascii="Arial" w:cs="Arial" w:hAnsi="Arial"/>
          <w:sz w:val="22"/>
          <w:szCs w:val="22"/>
        </w:rPr>
        <w:t xml:space="preserve">There will not be a size limitation, but </w:t>
      </w:r>
      <w:r w:rsidRPr="0030260D">
        <w:rPr>
          <w:b/>
          <w:rFonts w:ascii="Arial" w:cs="Arial" w:hAnsi="Arial"/>
          <w:sz w:val="22"/>
          <w:szCs w:val="22"/>
        </w:rPr>
        <w:t xml:space="preserve">PLEASE REALIZE THAT WE HAVE SPACE LIMITATIONS AND BE REASONABLE!  </w:t>
      </w:r>
      <w:r w:rsidRPr="0030260D">
        <w:rPr>
          <w:rFonts w:ascii="Arial" w:cs="Arial" w:hAnsi="Arial"/>
          <w:sz w:val="22"/>
          <w:szCs w:val="22"/>
        </w:rPr>
        <w:t>We reserve the right to refuse an entry because of size/space limitations.</w:t>
      </w:r>
    </w:p>
    <w:p w:rsidR="00C07FC9" w:rsidRDefault="00C07FC9" w14:paraId="2827A632" w14:textId="77777777" w:rsidP="004B4F79" w:rsidRPr="0030260D">
      <w:pPr>
        <w:ind w:left="360"/>
        <w:ind w:hanging="360"/>
        <w:rPr>
          <w:rFonts w:ascii="Arial" w:cs="Arial" w:hAnsi="Arial"/>
          <w:sz w:val="22"/>
          <w:szCs w:val="22"/>
        </w:rPr>
      </w:pPr>
    </w:p>
    <w:p w:rsidR="00C07FC9" w:rsidRDefault="00C07FC9" w14:paraId="141FA110" w14:textId="77777777" w:rsidP="004B4F79" w:rsidRPr="0030260D">
      <w:pPr>
        <w:overflowPunct w:val="0"/>
        <w:autoSpaceDE w:val="0"/>
        <w:autoSpaceDN w:val="0"/>
        <w:adjustRightInd w:val="0"/>
        <w:textAlignment w:val="baseline"/>
        <w:numPr>
          <w:ilvl w:val="0"/>
          <w:numId w:val="4"/>
        </w:numPr>
        <w:rPr>
          <w:rFonts w:ascii="Arial" w:cs="Arial" w:hAnsi="Arial"/>
          <w:sz w:val="22"/>
          <w:szCs w:val="22"/>
        </w:rPr>
      </w:pPr>
      <w:r w:rsidRPr="0030260D">
        <w:rPr>
          <w:rFonts w:ascii="Arial" w:cs="Arial" w:hAnsi="Arial"/>
          <w:sz w:val="22"/>
          <w:szCs w:val="22"/>
        </w:rPr>
        <w:t>Sculpture must be able to fit through a standard door.  If a sculpture or craft requires a pedestal, the artist must provide it</w:t>
      </w:r>
      <w:r w:rsidR="001C5112" w:rsidRPr="0030260D">
        <w:rPr>
          <w:rFonts w:ascii="Arial" w:cs="Arial" w:hAnsi="Arial"/>
          <w:sz w:val="22"/>
          <w:szCs w:val="22"/>
        </w:rPr>
        <w:t xml:space="preserve"> at delivery of work.</w:t>
      </w:r>
    </w:p>
    <w:p w:rsidR="00C07FC9" w:rsidRDefault="00C07FC9" w14:paraId="1C728E93" w14:textId="77777777" w:rsidP="004B4F79" w:rsidRPr="0030260D">
      <w:pPr>
        <w:ind w:left="360"/>
        <w:ind w:hanging="360"/>
        <w:rPr>
          <w:rFonts w:ascii="Arial" w:cs="Arial" w:hAnsi="Arial"/>
          <w:sz w:val="22"/>
          <w:szCs w:val="22"/>
        </w:rPr>
      </w:pPr>
    </w:p>
    <w:p w:rsidR="00C07FC9" w:rsidRDefault="00C07FC9" w14:paraId="71D453DF" w14:textId="77777777" w:rsidP="004B4F79" w:rsidRPr="0030260D">
      <w:pPr>
        <w:overflowPunct w:val="0"/>
        <w:autoSpaceDE w:val="0"/>
        <w:autoSpaceDN w:val="0"/>
        <w:adjustRightInd w:val="0"/>
        <w:textAlignment w:val="baseline"/>
        <w:numPr>
          <w:ilvl w:val="0"/>
          <w:numId w:val="5"/>
        </w:numPr>
        <w:rPr>
          <w:rFonts w:ascii="Arial" w:cs="Arial" w:hAnsi="Arial"/>
          <w:sz w:val="22"/>
          <w:szCs w:val="22"/>
        </w:rPr>
      </w:pPr>
      <w:r w:rsidRPr="0030260D">
        <w:rPr>
          <w:rFonts w:ascii="Arial" w:cs="Arial" w:hAnsi="Arial"/>
          <w:sz w:val="22"/>
          <w:szCs w:val="22"/>
        </w:rPr>
        <w:t xml:space="preserve">Due to space limitations, a maximum of </w:t>
      </w:r>
      <w:r w:rsidRPr="0030260D">
        <w:rPr>
          <w:b/>
          <w:rFonts w:ascii="Arial" w:cs="Arial" w:hAnsi="Arial"/>
          <w:sz w:val="22"/>
          <w:szCs w:val="22"/>
        </w:rPr>
        <w:t xml:space="preserve">TWO </w:t>
      </w:r>
      <w:r w:rsidRPr="0030260D">
        <w:rPr>
          <w:rFonts w:ascii="Arial" w:cs="Arial" w:hAnsi="Arial"/>
          <w:sz w:val="22"/>
          <w:szCs w:val="22"/>
        </w:rPr>
        <w:t>works per artist may be submitted.</w:t>
      </w:r>
    </w:p>
    <w:p w:rsidR="00C07FC9" w:rsidRDefault="00C07FC9" w14:paraId="79A2943C" w14:textId="77777777" w:rsidP="004B4F79" w:rsidRPr="0030260D">
      <w:pPr>
        <w:ind w:left="360"/>
        <w:ind w:hanging="360"/>
        <w:rPr>
          <w:rFonts w:ascii="Arial" w:cs="Arial" w:hAnsi="Arial"/>
          <w:sz w:val="22"/>
          <w:szCs w:val="22"/>
        </w:rPr>
      </w:pPr>
    </w:p>
    <w:p w:rsidR="00C07FC9" w:rsidRDefault="00C07FC9" w14:paraId="6D1DB64F" w14:textId="17CFD57C" w:rsidP="004B4F79" w:rsidRPr="0030260D">
      <w:pPr>
        <w:overflowPunct w:val="0"/>
        <w:autoSpaceDE w:val="0"/>
        <w:autoSpaceDN w:val="0"/>
        <w:adjustRightInd w:val="0"/>
        <w:textAlignment w:val="baseline"/>
        <w:numPr>
          <w:ilvl w:val="0"/>
          <w:numId w:val="6"/>
        </w:numPr>
        <w:rPr>
          <w:rFonts w:ascii="Arial" w:cs="Arial" w:hAnsi="Arial"/>
          <w:sz w:val="22"/>
          <w:szCs w:val="22"/>
        </w:rPr>
      </w:pPr>
      <w:r w:rsidRPr="0030260D">
        <w:rPr>
          <w:rFonts w:ascii="Arial" w:cs="Arial" w:hAnsi="Arial"/>
          <w:sz w:val="22"/>
          <w:szCs w:val="22"/>
        </w:rPr>
        <w:t>Works will b</w:t>
      </w:r>
      <w:r w:rsidR="0090151A" w:rsidRPr="0030260D">
        <w:rPr>
          <w:rFonts w:ascii="Arial" w:cs="Arial" w:hAnsi="Arial"/>
          <w:sz w:val="22"/>
          <w:szCs w:val="22"/>
        </w:rPr>
        <w:t>e available for sale.  COTA requires a 20</w:t>
      </w:r>
      <w:r w:rsidRPr="0030260D">
        <w:rPr>
          <w:rFonts w:ascii="Arial" w:cs="Arial" w:hAnsi="Arial"/>
          <w:sz w:val="22"/>
          <w:szCs w:val="22"/>
        </w:rPr>
        <w:t>% commission on any work sold during the festival.</w:t>
      </w:r>
    </w:p>
    <w:p w:rsidR="00C07FC9" w:rsidRDefault="00C07FC9" w14:paraId="27E7DFEC" w14:textId="77777777" w:rsidP="004B4F79" w:rsidRPr="0030260D">
      <w:pPr>
        <w:rPr>
          <w:rFonts w:ascii="Arial" w:cs="Arial" w:hAnsi="Arial"/>
          <w:sz w:val="22"/>
          <w:szCs w:val="22"/>
        </w:rPr>
      </w:pPr>
    </w:p>
    <w:p w:rsidR="00C07FC9" w:rsidRDefault="00C07FC9" w14:paraId="058637E1" w14:textId="0817DC66" w:rsidP="004B4F79" w:rsidRPr="0030260D">
      <w:pPr>
        <w:overflowPunct w:val="0"/>
        <w:autoSpaceDE w:val="0"/>
        <w:autoSpaceDN w:val="0"/>
        <w:adjustRightInd w:val="0"/>
        <w:textAlignment w:val="baseline"/>
        <w:numPr>
          <w:ilvl w:val="0"/>
          <w:numId w:val="7"/>
        </w:numPr>
        <w:rPr>
          <w:rFonts w:ascii="Arial" w:cs="Arial" w:hAnsi="Arial"/>
          <w:sz w:val="22"/>
          <w:szCs w:val="22"/>
        </w:rPr>
      </w:pPr>
      <w:r w:rsidRPr="0030260D">
        <w:rPr>
          <w:rFonts w:ascii="Arial" w:cs="Arial" w:hAnsi="Arial"/>
          <w:sz w:val="22"/>
          <w:szCs w:val="22"/>
        </w:rPr>
        <w:t>All work must be priced a</w:t>
      </w:r>
      <w:r w:rsidR="00B01BEA" w:rsidRPr="0030260D">
        <w:rPr>
          <w:rFonts w:ascii="Arial" w:cs="Arial" w:hAnsi="Arial"/>
          <w:sz w:val="22"/>
          <w:szCs w:val="22"/>
        </w:rPr>
        <w:t>nd include the name, address,</w:t>
      </w:r>
      <w:r w:rsidRPr="0030260D">
        <w:rPr>
          <w:rFonts w:ascii="Arial" w:cs="Arial" w:hAnsi="Arial"/>
          <w:sz w:val="22"/>
          <w:szCs w:val="22"/>
        </w:rPr>
        <w:t xml:space="preserve"> telephone number </w:t>
      </w:r>
      <w:r w:rsidR="00B01BEA" w:rsidRPr="0030260D">
        <w:rPr>
          <w:rFonts w:ascii="Arial" w:cs="Arial" w:hAnsi="Arial"/>
          <w:sz w:val="22"/>
          <w:szCs w:val="22"/>
        </w:rPr>
        <w:t xml:space="preserve">and email address </w:t>
      </w:r>
      <w:r w:rsidRPr="0030260D">
        <w:rPr>
          <w:rFonts w:ascii="Arial" w:cs="Arial" w:hAnsi="Arial"/>
          <w:sz w:val="22"/>
          <w:szCs w:val="22"/>
        </w:rPr>
        <w:t>of the artist on the back of each entry.  If you do not wish to sell, print NFS as the price.</w:t>
      </w:r>
    </w:p>
    <w:p w:rsidR="00C07FC9" w:rsidRDefault="00C07FC9" w14:paraId="091A6FBC" w14:textId="77777777" w:rsidP="004B4F79" w:rsidRPr="0030260D">
      <w:pPr>
        <w:rPr>
          <w:rFonts w:ascii="Arial" w:cs="Arial" w:hAnsi="Arial"/>
          <w:sz w:val="22"/>
          <w:szCs w:val="22"/>
        </w:rPr>
      </w:pPr>
    </w:p>
    <w:p w:rsidR="00C07FC9" w:rsidRDefault="00C07FC9" w14:paraId="563D2D3A" w14:textId="77777777" w:rsidP="004B4F79" w:rsidRPr="0030260D">
      <w:pPr>
        <w:overflowPunct w:val="0"/>
        <w:autoSpaceDE w:val="0"/>
        <w:autoSpaceDN w:val="0"/>
        <w:adjustRightInd w:val="0"/>
        <w:textAlignment w:val="baseline"/>
        <w:numPr>
          <w:ilvl w:val="0"/>
          <w:numId w:val="8"/>
        </w:numPr>
        <w:rPr>
          <w:rFonts w:ascii="Arial" w:cs="Arial" w:hAnsi="Arial"/>
          <w:sz w:val="22"/>
          <w:szCs w:val="22"/>
        </w:rPr>
      </w:pPr>
      <w:r w:rsidRPr="0030260D">
        <w:rPr>
          <w:rFonts w:ascii="Arial" w:cs="Arial" w:hAnsi="Arial"/>
          <w:sz w:val="22"/>
          <w:szCs w:val="22"/>
        </w:rPr>
        <w:t>Your artwork will be handled with care and security will be provided, but the artist is responsible for insuring their work during the exhibition.</w:t>
      </w:r>
    </w:p>
    <w:p w:rsidR="00C07FC9" w:rsidRDefault="00C07FC9" w14:paraId="03FCF12D" w14:textId="77777777" w:rsidP="004B4F79" w:rsidRPr="0030260D">
      <w:pPr>
        <w:rPr>
          <w:rFonts w:ascii="Arial" w:cs="Arial" w:hAnsi="Arial"/>
          <w:sz w:val="22"/>
          <w:szCs w:val="22"/>
        </w:rPr>
      </w:pPr>
    </w:p>
    <w:p w:rsidR="00C07FC9" w:rsidRDefault="00C07FC9" w14:paraId="19BCFC6E" w14:textId="77777777" w:rsidP="004B4F79" w:rsidRPr="0030260D">
      <w:pPr>
        <w:overflowPunct w:val="0"/>
        <w:autoSpaceDE w:val="0"/>
        <w:autoSpaceDN w:val="0"/>
        <w:adjustRightInd w:val="0"/>
        <w:textAlignment w:val="baseline"/>
        <w:numPr>
          <w:ilvl w:val="0"/>
          <w:numId w:val="9"/>
        </w:numPr>
        <w:rPr>
          <w:rFonts w:ascii="Arial" w:cs="Arial" w:hAnsi="Arial"/>
          <w:sz w:val="22"/>
          <w:szCs w:val="22"/>
        </w:rPr>
      </w:pPr>
      <w:r w:rsidRPr="0030260D">
        <w:rPr>
          <w:rFonts w:ascii="Arial" w:cs="Arial" w:hAnsi="Arial"/>
          <w:sz w:val="22"/>
          <w:szCs w:val="22"/>
        </w:rPr>
        <w:t>The registration and artist’s release forms must be filled out and signed.</w:t>
      </w:r>
    </w:p>
    <w:p w:rsidR="00C07FC9" w:rsidRDefault="00C07FC9" w14:paraId="022CBA77" w14:textId="77777777" w:rsidP="004B4F79" w:rsidRPr="0030260D">
      <w:pPr>
        <w:ind w:left="360"/>
        <w:ind w:hanging="360"/>
        <w:rPr>
          <w:rFonts w:ascii="Arial" w:cs="Arial" w:hAnsi="Arial"/>
          <w:sz w:val="22"/>
          <w:szCs w:val="22"/>
        </w:rPr>
      </w:pPr>
    </w:p>
    <w:p w:rsidR="00C07FC9" w:rsidRDefault="00C07FC9" w14:paraId="08FA2B0B" w14:textId="24F3223F" w:rsidP="004B4F79" w:rsidRPr="0030260D">
      <w:pPr>
        <w:overflowPunct w:val="0"/>
        <w:autoSpaceDE w:val="0"/>
        <w:autoSpaceDN w:val="0"/>
        <w:adjustRightInd w:val="0"/>
        <w:textAlignment w:val="baseline"/>
        <w:numPr>
          <w:ilvl w:val="0"/>
          <w:numId w:val="10"/>
        </w:numPr>
        <w:rPr>
          <w:b/>
          <w:rFonts w:ascii="Arial" w:cs="Arial" w:hAnsi="Arial"/>
          <w:sz w:val="22"/>
          <w:szCs w:val="22"/>
        </w:rPr>
      </w:pPr>
      <w:r w:rsidRPr="0030260D">
        <w:rPr>
          <w:rFonts w:ascii="Arial" w:cs="Arial" w:hAnsi="Arial"/>
          <w:sz w:val="22"/>
          <w:szCs w:val="22"/>
        </w:rPr>
        <w:t xml:space="preserve">Works must be delivered to the </w:t>
      </w:r>
      <w:r w:rsidR="0056546C" w:rsidRPr="0030260D">
        <w:rPr>
          <w:rFonts w:ascii="Arial" w:cs="Arial" w:hAnsi="Arial"/>
          <w:sz w:val="22"/>
          <w:szCs w:val="22"/>
        </w:rPr>
        <w:t xml:space="preserve">Hall at the Historic </w:t>
      </w:r>
      <w:r w:rsidR="0090151A" w:rsidRPr="0030260D">
        <w:rPr>
          <w:rFonts w:ascii="Arial" w:cs="Arial" w:hAnsi="Arial"/>
          <w:sz w:val="22"/>
          <w:szCs w:val="22"/>
        </w:rPr>
        <w:t>Castle Inn</w:t>
      </w:r>
      <w:r w:rsidRPr="0030260D">
        <w:rPr>
          <w:rFonts w:ascii="Arial" w:cs="Arial" w:hAnsi="Arial"/>
          <w:sz w:val="22"/>
          <w:szCs w:val="22"/>
        </w:rPr>
        <w:t xml:space="preserve">, Delaware Water Gap, PA, on </w:t>
      </w:r>
      <w:r w:rsidR="0090151A" w:rsidRPr="0030260D">
        <w:rPr>
          <w:b/>
          <w:rFonts w:ascii="Arial" w:cs="Arial" w:hAnsi="Arial"/>
          <w:sz w:val="22"/>
          <w:szCs w:val="22"/>
        </w:rPr>
        <w:t>Wedne</w:t>
      </w:r>
      <w:r w:rsidRPr="0030260D">
        <w:rPr>
          <w:b/>
          <w:rFonts w:ascii="Arial" w:cs="Arial" w:hAnsi="Arial"/>
          <w:sz w:val="22"/>
          <w:szCs w:val="22"/>
        </w:rPr>
        <w:t>sday</w:t>
      </w:r>
      <w:r w:rsidRPr="0030260D">
        <w:rPr>
          <w:rFonts w:ascii="Arial" w:cs="Arial" w:hAnsi="Arial"/>
          <w:sz w:val="22"/>
          <w:szCs w:val="22"/>
        </w:rPr>
        <w:t xml:space="preserve">, </w:t>
      </w:r>
      <w:r w:rsidRPr="0030260D">
        <w:rPr>
          <w:b/>
          <w:rFonts w:ascii="Arial" w:cs="Arial" w:hAnsi="Arial"/>
          <w:sz w:val="22"/>
          <w:szCs w:val="22"/>
        </w:rPr>
        <w:t xml:space="preserve">September </w:t>
      </w:r>
      <w:r w:rsidR="0083273F" w:rsidRPr="0030260D">
        <w:rPr>
          <w:b/>
          <w:rFonts w:ascii="Arial" w:cs="Arial" w:hAnsi="Arial"/>
          <w:sz w:val="22"/>
          <w:szCs w:val="22"/>
        </w:rPr>
        <w:t>5</w:t>
      </w:r>
      <w:r w:rsidR="00D65854" w:rsidRPr="0030260D">
        <w:rPr>
          <w:b/>
          <w:rFonts w:ascii="Arial" w:cs="Arial" w:hAnsi="Arial"/>
          <w:sz w:val="22"/>
          <w:szCs w:val="22"/>
        </w:rPr>
        <w:t>,</w:t>
      </w:r>
      <w:r w:rsidRPr="0030260D">
        <w:rPr>
          <w:b/>
          <w:rFonts w:ascii="Arial" w:cs="Arial" w:hAnsi="Arial"/>
          <w:sz w:val="22"/>
          <w:szCs w:val="22"/>
        </w:rPr>
        <w:t xml:space="preserve"> 20</w:t>
      </w:r>
      <w:r w:rsidR="00064FE6" w:rsidRPr="0030260D">
        <w:rPr>
          <w:b/>
          <w:rFonts w:ascii="Arial" w:cs="Arial" w:hAnsi="Arial"/>
          <w:sz w:val="22"/>
          <w:szCs w:val="22"/>
        </w:rPr>
        <w:t>1</w:t>
      </w:r>
      <w:r w:rsidR="0083273F" w:rsidRPr="0030260D">
        <w:rPr>
          <w:b/>
          <w:rFonts w:ascii="Arial" w:cs="Arial" w:hAnsi="Arial"/>
          <w:sz w:val="22"/>
          <w:szCs w:val="22"/>
        </w:rPr>
        <w:t>8</w:t>
      </w:r>
      <w:r w:rsidRPr="0030260D">
        <w:rPr>
          <w:b/>
          <w:rFonts w:ascii="Arial" w:cs="Arial" w:hAnsi="Arial"/>
          <w:sz w:val="22"/>
          <w:szCs w:val="22"/>
        </w:rPr>
        <w:t xml:space="preserve"> between 4:00 pm -</w:t>
      </w:r>
      <w:r w:rsidR="0090151A" w:rsidRPr="0030260D">
        <w:rPr>
          <w:b/>
          <w:rFonts w:ascii="Arial" w:cs="Arial" w:hAnsi="Arial"/>
          <w:sz w:val="22"/>
          <w:szCs w:val="22"/>
        </w:rPr>
        <w:t xml:space="preserve"> 6</w:t>
      </w:r>
      <w:r w:rsidRPr="0030260D">
        <w:rPr>
          <w:b/>
          <w:rFonts w:ascii="Arial" w:cs="Arial" w:hAnsi="Arial"/>
          <w:sz w:val="22"/>
          <w:szCs w:val="22"/>
        </w:rPr>
        <w:t>:00 p.m.</w:t>
      </w:r>
    </w:p>
    <w:p w:rsidR="00C07FC9" w:rsidRDefault="00C07FC9" w14:paraId="0052073D" w14:textId="77777777" w:rsidP="004B4F79" w:rsidRPr="0030260D">
      <w:pPr>
        <w:rPr>
          <w:b/>
          <w:rFonts w:ascii="Arial" w:cs="Arial" w:hAnsi="Arial"/>
          <w:sz w:val="22"/>
          <w:szCs w:val="22"/>
        </w:rPr>
      </w:pPr>
    </w:p>
    <w:p w:rsidR="00C07FC9" w:rsidRDefault="00C07FC9" w14:paraId="65EC6925" w14:textId="5F36B2ED" w:rsidP="004B4F79" w:rsidRPr="0030260D">
      <w:pPr>
        <w:overflowPunct w:val="0"/>
        <w:autoSpaceDE w:val="0"/>
        <w:autoSpaceDN w:val="0"/>
        <w:adjustRightInd w:val="0"/>
        <w:textAlignment w:val="baseline"/>
        <w:numPr>
          <w:ilvl w:val="0"/>
          <w:numId w:val="11"/>
        </w:numPr>
        <w:rPr>
          <w:b/>
          <w:rFonts w:ascii="Arial" w:cs="Arial" w:hAnsi="Arial"/>
          <w:sz w:val="22"/>
          <w:szCs w:val="22"/>
        </w:rPr>
      </w:pPr>
      <w:r w:rsidRPr="0030260D">
        <w:rPr>
          <w:b/>
          <w:rFonts w:ascii="Arial" w:cs="Arial" w:hAnsi="Arial"/>
          <w:sz w:val="22"/>
          <w:szCs w:val="22"/>
        </w:rPr>
        <w:t xml:space="preserve">COTA will not be responsible for unclaimed works. </w:t>
      </w:r>
      <w:r w:rsidR="00F97053" w:rsidRPr="0030260D">
        <w:rPr>
          <w:b/>
          <w:rFonts w:ascii="Arial" w:cs="Arial" w:hAnsi="Arial"/>
          <w:sz w:val="22"/>
          <w:szCs w:val="22"/>
        </w:rPr>
        <w:t xml:space="preserve"> </w:t>
      </w:r>
      <w:r w:rsidR="00B01BEA" w:rsidRPr="0030260D">
        <w:rPr>
          <w:b/>
          <w:rFonts w:ascii="Arial" w:cs="Arial" w:hAnsi="Arial"/>
          <w:sz w:val="22"/>
          <w:szCs w:val="22"/>
        </w:rPr>
        <w:t xml:space="preserve">Works must be picked up </w:t>
      </w:r>
      <w:r w:rsidR="00245F9D" w:rsidRPr="0030260D">
        <w:rPr>
          <w:b/>
          <w:rFonts w:ascii="Arial" w:cs="Arial" w:hAnsi="Arial"/>
          <w:sz w:val="22"/>
          <w:szCs w:val="22"/>
        </w:rPr>
        <w:t>between 9 AM and</w:t>
      </w:r>
      <w:r w:rsidR="0090151A" w:rsidRPr="0030260D">
        <w:rPr>
          <w:b/>
          <w:rFonts w:ascii="Arial" w:cs="Arial" w:hAnsi="Arial"/>
          <w:sz w:val="22"/>
          <w:szCs w:val="22"/>
        </w:rPr>
        <w:t xml:space="preserve"> </w:t>
      </w:r>
      <w:r w:rsidR="00B01BEA" w:rsidRPr="0030260D">
        <w:rPr>
          <w:b/>
          <w:rFonts w:ascii="Arial" w:cs="Arial" w:hAnsi="Arial"/>
          <w:sz w:val="22"/>
          <w:szCs w:val="22"/>
        </w:rPr>
        <w:t>1 PM</w:t>
      </w:r>
      <w:r w:rsidR="0090151A" w:rsidRPr="0030260D">
        <w:rPr>
          <w:b/>
          <w:rFonts w:ascii="Arial" w:cs="Arial" w:hAnsi="Arial"/>
          <w:sz w:val="22"/>
          <w:szCs w:val="22"/>
        </w:rPr>
        <w:t xml:space="preserve"> on Monday, September 1</w:t>
      </w:r>
      <w:r w:rsidR="0083273F" w:rsidRPr="0030260D">
        <w:rPr>
          <w:b/>
          <w:rFonts w:ascii="Arial" w:cs="Arial" w:hAnsi="Arial"/>
          <w:sz w:val="22"/>
          <w:szCs w:val="22"/>
        </w:rPr>
        <w:t>0</w:t>
      </w:r>
      <w:r w:rsidR="0090151A" w:rsidRPr="0030260D">
        <w:rPr>
          <w:b/>
          <w:rFonts w:ascii="Arial" w:cs="Arial" w:hAnsi="Arial"/>
          <w:sz w:val="22"/>
          <w:szCs w:val="22"/>
          <w:vertAlign w:val="superscript"/>
        </w:rPr>
        <w:t>th</w:t>
      </w:r>
      <w:r w:rsidR="0090151A" w:rsidRPr="0030260D">
        <w:rPr>
          <w:rFonts w:ascii="Arial" w:cs="Arial" w:hAnsi="Arial"/>
          <w:sz w:val="22"/>
          <w:szCs w:val="22"/>
        </w:rPr>
        <w:t>.</w:t>
      </w:r>
    </w:p>
    <w:p w:rsidR="00C07FC9" w:rsidRDefault="00C07FC9" w14:paraId="398A91A7" w14:textId="77777777" w:rsidP="004B4F79" w:rsidRPr="0030260D">
      <w:pPr>
        <w:rPr>
          <w:b/>
          <w:rFonts w:ascii="Arial" w:cs="Arial" w:hAnsi="Arial"/>
          <w:sz w:val="22"/>
          <w:szCs w:val="22"/>
        </w:rPr>
      </w:pPr>
    </w:p>
    <w:p w:rsidR="0061373B" w:rsidRDefault="0061373B" w14:paraId="52DBD122" w14:textId="57808CAD" w:rsidP="0030260D">
      <w:pPr>
        <w:overflowPunct w:val="0"/>
        <w:autoSpaceDE w:val="0"/>
        <w:autoSpaceDN w:val="0"/>
        <w:adjustRightInd w:val="0"/>
        <w:textAlignment w:val="baseline"/>
        <w:numPr>
          <w:ilvl w:val="0"/>
          <w:numId w:val="12"/>
        </w:numPr>
        <w:rPr>
          <w:b/>
          <w:rFonts w:ascii="Arial" w:cs="Arial" w:hAnsi="Arial"/>
          <w:sz w:val="22"/>
          <w:szCs w:val="22"/>
        </w:rPr>
      </w:pPr>
      <w:r w:rsidRPr="0030260D">
        <w:rPr>
          <w:b/>
          <w:rFonts w:ascii="Arial" w:cs="Arial" w:hAnsi="Arial"/>
          <w:sz w:val="22"/>
          <w:szCs w:val="22"/>
        </w:rPr>
        <w:t>FOR FURTHER INFORMATION CONTACT</w:t>
      </w:r>
      <w:r w:rsidR="00C07FC9" w:rsidRPr="0030260D">
        <w:rPr>
          <w:b/>
          <w:rFonts w:ascii="Arial" w:cs="Arial" w:hAnsi="Arial"/>
          <w:sz w:val="22"/>
          <w:szCs w:val="22"/>
        </w:rPr>
        <w:t xml:space="preserve"> </w:t>
      </w:r>
      <w:r w:rsidR="0030260D">
        <w:rPr>
          <w:b/>
          <w:rFonts w:ascii="Arial" w:cs="Arial" w:hAnsi="Arial"/>
          <w:sz w:val="22"/>
          <w:szCs w:val="22"/>
        </w:rPr>
        <w:t>(Call or Text) I</w:t>
      </w:r>
      <w:r>
        <w:rPr>
          <w:b/>
          <w:rFonts w:ascii="Arial"/>
          <w:sz w:val="22"/>
        </w:rPr>
        <w:t xml:space="preserve">AN CARRIG at         </w:t>
      </w:r>
      <w:r>
        <w:rPr>
          <w:b/>
          <w:rFonts w:ascii="Arial"/>
          <w:sz w:val="22"/>
        </w:rPr>
        <w:t>(832) 472-5005</w:t>
      </w:r>
      <w:r>
        <w:rPr>
          <w:b/>
          <w:rFonts w:ascii="Arial"/>
          <w:sz w:val="22"/>
        </w:rPr>
        <w:t xml:space="preserve"> or EMAIL ICARRIG@GMAIL.COM</w:t>
      </w:r>
    </w:p>
    <w:p w:rsidR="0030260D" w:rsidRDefault="0030260D" w14:paraId="7DFBB3FB" w14:textId="3C34A489" w:rsidP="0030260D">
      <w:pPr>
        <w:overflowPunct w:val="0"/>
        <w:autoSpaceDE w:val="0"/>
        <w:autoSpaceDN w:val="0"/>
        <w:adjustRightInd w:val="0"/>
        <w:textAlignment w:val="baseline"/>
        <w:rPr>
          <w:b/>
          <w:rFonts w:ascii="Arial" w:cs="Arial" w:hAnsi="Arial"/>
          <w:sz w:val="22"/>
          <w:szCs w:val="22"/>
        </w:rPr>
      </w:pPr>
    </w:p>
    <w:p w:rsidR="0030260D" w:rsidRDefault="0030260D" w14:paraId="4A98FB74" w14:textId="69F36941" w:rsidP="0030260D">
      <w:pPr>
        <w:overflowPunct w:val="0"/>
        <w:autoSpaceDE w:val="0"/>
        <w:autoSpaceDN w:val="0"/>
        <w:adjustRightInd w:val="0"/>
        <w:textAlignment w:val="baseline"/>
        <w:rPr>
          <w:b/>
          <w:rFonts w:ascii="Arial" w:cs="Arial" w:hAnsi="Arial"/>
          <w:sz w:val="22"/>
          <w:szCs w:val="22"/>
        </w:rPr>
      </w:pPr>
    </w:p>
    <w:p w:rsidR="0030260D" w:rsidRDefault="0030260D" w14:paraId="3A19D3D5" w14:textId="0BE05777" w:rsidP="0030260D">
      <w:pPr>
        <w:overflowPunct w:val="0"/>
        <w:autoSpaceDE w:val="0"/>
        <w:autoSpaceDN w:val="0"/>
        <w:adjustRightInd w:val="0"/>
        <w:textAlignment w:val="baseline"/>
        <w:rPr>
          <w:b/>
          <w:rFonts w:ascii="Arial" w:cs="Arial" w:hAnsi="Arial"/>
          <w:sz w:val="22"/>
          <w:szCs w:val="22"/>
        </w:rPr>
      </w:pPr>
    </w:p>
    <w:p w:rsidR="0030260D" w:rsidRDefault="0030260D" w14:paraId="388835D7" w14:textId="5C864921" w:rsidP="0030260D">
      <w:pPr>
        <w:overflowPunct w:val="0"/>
        <w:autoSpaceDE w:val="0"/>
        <w:autoSpaceDN w:val="0"/>
        <w:adjustRightInd w:val="0"/>
        <w:textAlignment w:val="baseline"/>
        <w:rPr>
          <w:b/>
          <w:rFonts w:ascii="Arial" w:cs="Arial" w:hAnsi="Arial"/>
          <w:sz w:val="22"/>
          <w:szCs w:val="22"/>
        </w:rPr>
      </w:pPr>
    </w:p>
    <w:p w:rsidR="0030260D" w:rsidRDefault="0030260D" w14:paraId="26B05088" w14:textId="550E2734" w:rsidP="0030260D">
      <w:pPr>
        <w:overflowPunct w:val="0"/>
        <w:autoSpaceDE w:val="0"/>
        <w:autoSpaceDN w:val="0"/>
        <w:adjustRightInd w:val="0"/>
        <w:textAlignment w:val="baseline"/>
        <w:rPr>
          <w:b/>
          <w:rFonts w:ascii="Arial" w:cs="Arial" w:hAnsi="Arial"/>
          <w:sz w:val="22"/>
          <w:szCs w:val="22"/>
        </w:rPr>
      </w:pPr>
    </w:p>
    <w:p w:rsidR="0030260D" w:rsidRDefault="0030260D" w14:paraId="70C83A4C" w14:textId="4C716DA5" w:rsidP="0030260D" w:rsidRPr="0030260D">
      <w:pPr>
        <w:overflowPunct w:val="0"/>
        <w:autoSpaceDE w:val="0"/>
        <w:autoSpaceDN w:val="0"/>
        <w:adjustRightInd w:val="0"/>
        <w:textAlignment w:val="baseline"/>
        <w:rPr>
          <w:b/>
          <w:rFonts w:ascii="Arial" w:cs="Arial" w:hAnsi="Arial"/>
          <w:sz w:val="22"/>
          <w:szCs w:val="22"/>
        </w:rPr>
      </w:pPr>
    </w:p>
    <w:p w:rsidR="0061373B" w:rsidRDefault="0061373B" w14:paraId="3FB49031" w14:textId="77777777" w:rsidP="000D03CE" w:rsidRPr="0030260D">
      <w:pPr>
        <w:overflowPunct w:val="0"/>
        <w:autoSpaceDE w:val="0"/>
        <w:autoSpaceDN w:val="0"/>
        <w:adjustRightInd w:val="0"/>
        <w:textAlignment w:val="baseline"/>
        <w:jc w:val="both"/>
        <w:rPr>
          <w:b/>
          <w:rFonts w:ascii="Arial" w:cs="Arial" w:hAnsi="Arial"/>
          <w:sz w:val="20"/>
          <w:szCs w:val="20"/>
        </w:rPr>
      </w:pPr>
    </w:p>
    <w:p w:rsidR="00C07FC9" w:rsidRDefault="00D65854" w14:paraId="30DC715B" w14:textId="77777777" w:rsidP="0079101A" w:rsidRPr="0030260D">
      <w:pPr>
        <w:jc w:val="center"/>
        <w:rPr>
          <w:b/>
          <w:rFonts w:ascii="Arial" w:cs="Arial" w:hAnsi="Arial"/>
        </w:rPr>
      </w:pPr>
      <w:r>
        <w:rPr>
          <w:noProof/>
        </w:rPr>
        <w:drawing>
          <wp:inline distB="0" distL="0" distR="0" distT="0" wp14:anchorId="2241C637" wp14:editId="505DE081">
            <wp:extent cx="1000125" cy="971550"/>
            <wp:effectExtent l="0" t="0" r="9525" b="0"/>
            <wp:docPr id="2" name="Picture 2" descr="MCj041104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110490000[1]"/>
                    <pic:cNvPicPr>
                      <a:picLocks noChangeAspect="1" noChangeArrowheads="1"/>
                    </pic:cNvPicPr>
                  </pic:nvPicPr>
                  <pic:blipFill>
                    <a:blip r:embed="rId12"/>
                    <a:srcRect/>
                    <a:stretch>
                      <a:fillRect/>
                    </a:stretch>
                  </pic:blipFill>
                  <pic:spPr bwMode="auto">
                    <a:xfrm>
                      <a:off x="0" y="0"/>
                      <a:ext cx="1000125" cy="971550"/>
                    </a:xfrm>
                    <a:prstGeom prst="rect">
                      <a:avLst/>
                    </a:prstGeom>
                    <a:noFill/>
                    <a:ln w="9525">
                      <a:noFill/>
                      <a:miter lim="800000"/>
                      <a:headEnd/>
                      <a:tailEnd/>
                    </a:ln>
                  </pic:spPr>
                </pic:pic>
              </a:graphicData>
            </a:graphic>
          </wp:inline>
        </w:drawing>
      </w:r>
      <w:r w:rsidR="00C07FC9" w:rsidRPr="0030260D">
        <w:rPr>
          <w:rFonts w:ascii="Arial" w:cs="Arial" w:hAnsi="Arial"/>
        </w:rPr>
        <w:t xml:space="preserve">  </w:t>
      </w:r>
      <w:r>
        <w:rPr>
          <w:rFonts w:ascii="Arial" w:cs="Arial" w:hAnsi="Arial"/>
        </w:rPr>
        <w:tab/>
      </w:r>
      <w:r>
        <w:rPr>
          <w:rFonts w:ascii="Arial" w:cs="Arial" w:hAnsi="Arial"/>
        </w:rPr>
        <w:t xml:space="preserve"> </w:t>
      </w:r>
      <w:r w:rsidR="00C07FC9" w:rsidRPr="0030260D">
        <w:rPr>
          <w:b/>
          <w:u w:val="single"/>
          <w:rFonts w:ascii="Arial" w:cs="Arial" w:hAnsi="Arial"/>
        </w:rPr>
        <w:t>CELEBRATION OF THE ARTS</w:t>
      </w:r>
      <w:r w:rsidR="00C07FC9" w:rsidRPr="0030260D">
        <w:rPr>
          <w:b/>
          <w:rFonts w:ascii="Arial" w:cs="Arial" w:hAnsi="Arial"/>
        </w:rPr>
        <w:t xml:space="preserve"> </w:t>
      </w:r>
      <w:r>
        <w:rPr>
          <w:noProof/>
        </w:rPr>
        <w:drawing>
          <wp:inline distB="0" distL="0" distR="0" distT="0" wp14:anchorId="3C7A9B5E" wp14:editId="46A72B35">
            <wp:extent cx="1419225" cy="1371600"/>
            <wp:effectExtent l="0" t="0" r="9525" b="0"/>
            <wp:docPr id="3" name="Picture 3" descr="MCj01991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1991000000[1]"/>
                    <pic:cNvPicPr>
                      <a:picLocks noChangeAspect="1" noChangeArrowheads="1"/>
                    </pic:cNvPicPr>
                  </pic:nvPicPr>
                  <pic:blipFill>
                    <a:blip r:embed="rId11"/>
                    <a:srcRect/>
                    <a:stretch>
                      <a:fillRect/>
                    </a:stretch>
                  </pic:blipFill>
                  <pic:spPr bwMode="auto">
                    <a:xfrm>
                      <a:off x="0" y="0"/>
                      <a:ext cx="1419225" cy="1371600"/>
                    </a:xfrm>
                    <a:prstGeom prst="rect">
                      <a:avLst/>
                    </a:prstGeom>
                    <a:noFill/>
                    <a:ln w="9525">
                      <a:noFill/>
                      <a:miter lim="800000"/>
                      <a:headEnd/>
                      <a:tailEnd/>
                    </a:ln>
                  </pic:spPr>
                </pic:pic>
              </a:graphicData>
            </a:graphic>
          </wp:inline>
        </w:drawing>
      </w:r>
    </w:p>
    <w:p w:rsidR="00C07FC9" w:rsidRDefault="00C07FC9" w14:paraId="13F56DE1" w14:textId="77777777" w:rsidP="00C07FC9" w:rsidRPr="0030260D">
      <w:pPr>
        <w:jc w:val="both"/>
        <w:ind w:left="1440"/>
        <w:ind w:firstLine="720"/>
        <w:rPr>
          <w:b/>
          <w:u w:val="single"/>
          <w:rFonts w:ascii="Arial" w:cs="Arial" w:hAnsi="Arial"/>
        </w:rPr>
      </w:pPr>
      <w:r w:rsidRPr="0030260D">
        <w:rPr>
          <w:b/>
          <w:u w:val="single"/>
          <w:rFonts w:ascii="Arial" w:cs="Arial" w:hAnsi="Arial"/>
        </w:rPr>
        <w:t>MUSICAL MOTIF SHOW REGISTRATION</w:t>
      </w:r>
    </w:p>
    <w:p w:rsidR="00C07FC9" w:rsidRDefault="00C07FC9" w14:paraId="4984FE98" w14:textId="77777777" w:rsidP="00C07FC9" w:rsidRPr="0030260D">
      <w:pPr>
        <w:jc w:val="both"/>
        <w:rPr>
          <w:b/>
          <w:u w:val="single"/>
          <w:rFonts w:ascii="Arial" w:cs="Arial" w:hAnsi="Arial"/>
        </w:rPr>
      </w:pPr>
    </w:p>
    <w:p w:rsidR="00C07FC9" w:rsidRDefault="00C07FC9" w14:paraId="0E27ED5B" w14:textId="77777777" w:rsidP="00C07FC9" w:rsidRPr="0030260D">
      <w:pPr>
        <w:jc w:val="both"/>
        <w:rPr>
          <w:b/>
          <w:u w:val="single"/>
          <w:rFonts w:ascii="Arial" w:cs="Arial" w:hAnsi="Arial"/>
        </w:rPr>
      </w:pPr>
    </w:p>
    <w:p w:rsidR="00C07FC9" w:rsidRDefault="00C07FC9" w14:paraId="2CC97142" w14:textId="77777777" w:rsidP="00C07FC9" w:rsidRPr="0030260D">
      <w:pPr>
        <w:jc w:val="both"/>
        <w:rPr>
          <w:u w:val="single"/>
          <w:rFonts w:ascii="Arial" w:cs="Arial" w:hAnsi="Arial"/>
        </w:rPr>
      </w:pPr>
      <w:r w:rsidRPr="0030260D">
        <w:rPr>
          <w:rFonts w:ascii="Arial" w:cs="Arial" w:hAnsi="Arial"/>
        </w:rPr>
        <w:t xml:space="preserve">Artist’s Name: </w:t>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p>
    <w:p w:rsidR="00C07FC9" w:rsidRDefault="00C07FC9" w14:paraId="470AC977" w14:textId="77777777" w:rsidP="00C07FC9" w:rsidRPr="0030260D">
      <w:pPr>
        <w:jc w:val="both"/>
        <w:rPr>
          <w:rFonts w:ascii="Arial" w:cs="Arial" w:hAnsi="Arial"/>
        </w:rPr>
      </w:pPr>
    </w:p>
    <w:p w:rsidR="00C07FC9" w:rsidRDefault="00C07FC9" w14:paraId="03DFC7EE" w14:textId="77777777" w:rsidP="00C07FC9" w:rsidRPr="0030260D">
      <w:pPr>
        <w:jc w:val="both"/>
        <w:rPr>
          <w:u w:val="single"/>
          <w:rFonts w:ascii="Arial" w:cs="Arial" w:hAnsi="Arial"/>
        </w:rPr>
      </w:pPr>
      <w:r w:rsidRPr="0030260D">
        <w:rPr>
          <w:rFonts w:ascii="Arial" w:cs="Arial" w:hAnsi="Arial"/>
        </w:rPr>
        <w:t xml:space="preserve">Address: </w:t>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p>
    <w:p w:rsidR="00C07FC9" w:rsidRDefault="00C07FC9" w14:paraId="3B05A5F1" w14:textId="77777777" w:rsidP="00C07FC9" w:rsidRPr="0030260D">
      <w:pPr>
        <w:jc w:val="both"/>
        <w:rPr>
          <w:rFonts w:ascii="Arial" w:cs="Arial" w:hAnsi="Arial"/>
        </w:rPr>
      </w:pPr>
      <w:r>
        <w:rPr>
          <w:rFonts w:ascii="Arial" w:cs="Arial" w:hAnsi="Arial"/>
        </w:rPr>
        <w:tab/>
      </w:r>
      <w:r>
        <w:rPr>
          <w:rFonts w:ascii="Arial" w:cs="Arial" w:hAnsi="Arial"/>
        </w:rPr>
        <w:t xml:space="preserve">     </w:t>
      </w:r>
    </w:p>
    <w:p w:rsidR="00C07FC9" w:rsidRDefault="00C07FC9" w14:paraId="62BBD608" w14:textId="77777777" w:rsidP="00C07FC9" w:rsidRPr="0030260D">
      <w:pPr>
        <w:jc w:val="both"/>
        <w:ind w:firstLine="720"/>
        <w:rPr>
          <w:u w:val="single"/>
          <w:rFonts w:ascii="Arial" w:cs="Arial" w:hAnsi="Arial"/>
        </w:rPr>
      </w:pPr>
      <w:r w:rsidRPr="0030260D">
        <w:rPr>
          <w:rFonts w:ascii="Arial" w:cs="Arial" w:hAnsi="Arial"/>
        </w:rPr>
        <w:t xml:space="preserve">       _________________________________________________________ </w:t>
      </w:r>
      <w:r w:rsidR="00535D19" w:rsidRPr="0030260D">
        <w:rPr>
          <w:rFonts w:ascii="Arial" w:cs="Arial" w:hAnsi="Arial"/>
        </w:rPr>
        <w:tab/>
      </w:r>
    </w:p>
    <w:p w:rsidR="00C07FC9" w:rsidRDefault="00C07FC9" w14:paraId="5B0ED5AF" w14:textId="77777777" w:rsidP="00C07FC9" w:rsidRPr="0030260D">
      <w:pPr>
        <w:jc w:val="both"/>
        <w:rPr>
          <w:u w:val="single"/>
          <w:rFonts w:ascii="Arial" w:cs="Arial" w:hAnsi="Arial"/>
        </w:rPr>
      </w:pPr>
    </w:p>
    <w:p w:rsidR="00C07FC9" w:rsidRDefault="00C07FC9" w14:paraId="6328802D" w14:textId="77777777" w:rsidP="00C07FC9" w:rsidRPr="0030260D">
      <w:pPr>
        <w:jc w:val="both"/>
        <w:rPr>
          <w:u w:val="single"/>
          <w:rFonts w:ascii="Arial" w:cs="Arial" w:hAnsi="Arial"/>
        </w:rPr>
      </w:pPr>
      <w:r w:rsidRPr="0030260D">
        <w:rPr>
          <w:rFonts w:ascii="Arial" w:cs="Arial" w:hAnsi="Arial"/>
        </w:rPr>
        <w:t>Telephone:</w:t>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rFonts w:ascii="Arial" w:cs="Arial" w:hAnsi="Arial"/>
        </w:rPr>
        <w:t xml:space="preserve">    Email:</w:t>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p>
    <w:p w:rsidR="00C07FC9" w:rsidRDefault="00C07FC9" w14:paraId="23CA23E1" w14:textId="77777777" w:rsidP="00C07FC9" w:rsidRPr="0030260D">
      <w:pPr>
        <w:jc w:val="both"/>
        <w:rPr>
          <w:u w:val="single"/>
          <w:rFonts w:ascii="Arial" w:cs="Arial" w:hAnsi="Arial"/>
        </w:rPr>
      </w:pPr>
    </w:p>
    <w:p w:rsidR="00C07FC9" w:rsidRDefault="00C07FC9" w14:paraId="1CCF26F0" w14:textId="77777777" w:rsidP="00C07FC9" w:rsidRPr="0030260D">
      <w:pPr>
        <w:jc w:val="both"/>
        <w:rPr>
          <w:u w:val="single"/>
          <w:rFonts w:ascii="Arial" w:cs="Arial" w:hAnsi="Arial"/>
        </w:rPr>
      </w:pPr>
    </w:p>
    <w:p w:rsidR="00C07FC9" w:rsidRDefault="00C07FC9" w14:paraId="52158181" w14:textId="77777777" w:rsidP="00C07FC9" w:rsidRPr="0030260D">
      <w:pPr>
        <w:jc w:val="both"/>
        <w:rPr>
          <w:u w:val="single"/>
          <w:rFonts w:ascii="Arial" w:cs="Arial" w:hAnsi="Arial"/>
        </w:rPr>
      </w:pPr>
      <w:r w:rsidRPr="0030260D">
        <w:rPr>
          <w:rFonts w:ascii="Arial" w:cs="Arial" w:hAnsi="Arial"/>
        </w:rPr>
        <w:t xml:space="preserve">MEDIA &amp; SIZE: </w:t>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p>
    <w:p w:rsidR="00C07FC9" w:rsidRDefault="00C07FC9" w14:paraId="1E16142C" w14:textId="77777777" w:rsidP="00C07FC9" w:rsidRPr="0030260D">
      <w:pPr>
        <w:jc w:val="both"/>
        <w:rPr>
          <w:u w:val="single"/>
          <w:rFonts w:ascii="Arial" w:cs="Arial" w:hAnsi="Arial"/>
        </w:rPr>
      </w:pPr>
    </w:p>
    <w:p w:rsidR="00C07FC9" w:rsidRDefault="00C07FC9" w14:paraId="50109B73" w14:textId="77777777" w:rsidP="00C07FC9" w:rsidRPr="0030260D">
      <w:pPr>
        <w:jc w:val="both"/>
        <w:rPr>
          <w:u w:val="single"/>
          <w:rFonts w:ascii="Arial" w:cs="Arial" w:hAnsi="Arial"/>
        </w:rPr>
      </w:pPr>
      <w:r w:rsidRPr="0030260D">
        <w:rPr>
          <w:rFonts w:ascii="Arial" w:cs="Arial" w:hAnsi="Arial"/>
        </w:rPr>
        <w:t xml:space="preserve">TITLE: </w:t>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r w:rsidRPr="0030260D">
        <w:rPr>
          <w:u w:val="single"/>
          <w:rFonts w:ascii="Arial" w:cs="Arial" w:hAnsi="Arial"/>
        </w:rPr>
        <w:tab/>
      </w:r>
    </w:p>
    <w:p w:rsidR="00C07FC9" w:rsidRDefault="00C07FC9" w14:paraId="28285ED9" w14:textId="77777777" w:rsidP="00C07FC9" w:rsidRPr="0030260D">
      <w:pPr>
        <w:jc w:val="both"/>
        <w:rPr>
          <w:u w:val="single"/>
          <w:rFonts w:ascii="Arial" w:cs="Arial" w:hAnsi="Arial"/>
        </w:rPr>
      </w:pPr>
    </w:p>
    <w:p w:rsidR="00C07FC9" w:rsidRDefault="00C07FC9" w14:paraId="2FCB7D08" w14:textId="77777777" w:rsidP="00C07FC9" w:rsidRPr="0030260D">
      <w:pPr>
        <w:jc w:val="both"/>
        <w:rPr>
          <w:u w:val="single"/>
          <w:rFonts w:ascii="Arial" w:cs="Arial" w:hAnsi="Arial"/>
        </w:rPr>
      </w:pPr>
      <w:r w:rsidRPr="0030260D">
        <w:rPr>
          <w:rFonts w:ascii="Arial" w:cs="Arial" w:hAnsi="Arial"/>
        </w:rPr>
        <w:t xml:space="preserve">PRICE: ______________ </w:t>
      </w:r>
    </w:p>
    <w:p w:rsidR="00C07FC9" w:rsidRDefault="00C07FC9" w14:paraId="2C885959" w14:textId="77777777" w:rsidP="00C07FC9" w:rsidRPr="0030260D">
      <w:pPr>
        <w:jc w:val="both"/>
        <w:rPr>
          <w:rFonts w:ascii="Arial" w:cs="Arial" w:hAnsi="Arial"/>
        </w:rPr>
      </w:pPr>
    </w:p>
    <w:p w:rsidR="00C07FC9" w:rsidRDefault="00C07FC9" w14:paraId="05D88314" w14:textId="2C6EEA60" w:rsidP="00872A83" w:rsidRPr="0030260D">
      <w:pPr>
        <w:pStyle w:val="BodyText"/>
        <w:jc w:val="left"/>
        <w:rPr>
          <w:rFonts w:ascii="Arial" w:cs="Arial" w:hAnsi="Arial"/>
        </w:rPr>
      </w:pPr>
      <w:r w:rsidRPr="0030260D">
        <w:rPr>
          <w:rFonts w:ascii="Arial" w:cs="Arial" w:hAnsi="Arial"/>
        </w:rPr>
        <w:t>As an exhibitor in the Musical Motif show at the 201</w:t>
      </w:r>
      <w:r w:rsidR="0083273F" w:rsidRPr="0030260D">
        <w:rPr>
          <w:rFonts w:ascii="Arial" w:cs="Arial" w:hAnsi="Arial"/>
        </w:rPr>
        <w:t>8</w:t>
      </w:r>
      <w:r w:rsidRPr="0030260D">
        <w:rPr>
          <w:rFonts w:ascii="Arial" w:cs="Arial" w:hAnsi="Arial"/>
        </w:rPr>
        <w:t xml:space="preserve"> Celebration of the Arts, I assume full responsibility for my work and display.</w:t>
      </w:r>
    </w:p>
    <w:p w:rsidR="00C07FC9" w:rsidRDefault="00C07FC9" w14:paraId="5E293E47" w14:textId="77777777" w:rsidP="00C07FC9" w:rsidRPr="0030260D">
      <w:pPr>
        <w:jc w:val="both"/>
        <w:rPr>
          <w:rFonts w:ascii="Arial" w:cs="Arial" w:hAnsi="Arial"/>
        </w:rPr>
      </w:pPr>
    </w:p>
    <w:p w:rsidR="00C07FC9" w:rsidRDefault="00C07FC9" w14:paraId="6F47037B" w14:textId="77777777" w:rsidP="00C07FC9" w:rsidRPr="0030260D">
      <w:pPr>
        <w:jc w:val="both"/>
        <w:rPr>
          <w:rFonts w:ascii="Arial" w:cs="Arial" w:hAnsi="Arial"/>
        </w:rPr>
      </w:pPr>
      <w:r w:rsidRPr="0030260D">
        <w:rPr>
          <w:rFonts w:ascii="Arial" w:cs="Arial" w:hAnsi="Arial"/>
        </w:rPr>
        <w:t xml:space="preserve">Signed: </w:t>
      </w:r>
    </w:p>
    <w:p w:rsidR="00C07FC9" w:rsidRDefault="00C07FC9" w14:paraId="125D6FC9" w14:textId="77777777" w:rsidP="00C07FC9" w:rsidRPr="0030260D">
      <w:pPr>
        <w:jc w:val="both"/>
        <w:rPr>
          <w:rFonts w:ascii="Arial" w:cs="Arial" w:hAnsi="Arial"/>
        </w:rPr>
      </w:pPr>
    </w:p>
    <w:p w:rsidR="00C07FC9" w:rsidRDefault="00C07FC9" w14:paraId="25962D4A" w14:textId="77777777" w:rsidP="00C07FC9" w:rsidRPr="0030260D">
      <w:pPr>
        <w:jc w:val="both"/>
        <w:rPr>
          <w:rFonts w:ascii="Arial" w:cs="Arial" w:hAnsi="Arial"/>
        </w:rPr>
      </w:pPr>
      <w:r w:rsidRPr="0030260D">
        <w:rPr>
          <w:rFonts w:ascii="Arial" w:cs="Arial" w:hAnsi="Arial"/>
        </w:rPr>
        <w:t>____________________________________________________________</w:t>
      </w:r>
      <w:r w:rsidRPr="0030260D">
        <w:rPr>
          <w:rFonts w:ascii="Arial" w:cs="Arial" w:hAnsi="Arial"/>
        </w:rPr>
        <w:tab/>
      </w:r>
    </w:p>
    <w:p w:rsidR="00C07FC9" w:rsidRDefault="00C07FC9" w14:paraId="0D543D5D" w14:textId="77777777" w:rsidP="00C07FC9" w:rsidRPr="0030260D">
      <w:pPr>
        <w:jc w:val="both"/>
        <w:rPr>
          <w:rFonts w:ascii="Arial" w:cs="Arial" w:hAnsi="Arial"/>
        </w:rPr>
      </w:pPr>
    </w:p>
    <w:p w:rsidR="00C07FC9" w:rsidRDefault="0061373B" w14:paraId="73C2C537" w14:textId="21F1E9C5" w:rsidP="00C07FC9" w:rsidRPr="0030260D">
      <w:pPr>
        <w:jc w:val="both"/>
        <w:rPr>
          <w:rFonts w:ascii="Arial" w:cs="Arial" w:hAnsi="Arial"/>
        </w:rPr>
      </w:pPr>
      <w:r w:rsidRPr="0030260D">
        <w:rPr>
          <w:rFonts w:ascii="Arial" w:cs="Arial" w:hAnsi="Arial"/>
        </w:rPr>
        <w:t>$10</w:t>
      </w:r>
      <w:r w:rsidR="00C07FC9" w:rsidRPr="0030260D">
        <w:rPr>
          <w:rFonts w:ascii="Arial" w:cs="Arial" w:hAnsi="Arial"/>
        </w:rPr>
        <w:t xml:space="preserve">.00 check </w:t>
      </w:r>
      <w:r w:rsidRPr="0030260D">
        <w:rPr>
          <w:rFonts w:ascii="Arial" w:cs="Arial" w:hAnsi="Arial"/>
        </w:rPr>
        <w:t xml:space="preserve">(per piece) </w:t>
      </w:r>
      <w:r w:rsidR="00C07FC9" w:rsidRPr="0030260D">
        <w:rPr>
          <w:rFonts w:ascii="Arial" w:cs="Arial" w:hAnsi="Arial"/>
        </w:rPr>
        <w:t>enclosed [</w:t>
      </w:r>
      <w:r w:rsidRPr="0030260D">
        <w:rPr>
          <w:rFonts w:ascii="Arial" w:cs="Arial" w:hAnsi="Arial"/>
        </w:rPr>
        <w:t xml:space="preserve"> </w:t>
      </w:r>
      <w:r w:rsidR="00C07FC9" w:rsidRPr="0030260D">
        <w:rPr>
          <w:rFonts w:ascii="Arial" w:cs="Arial" w:hAnsi="Arial"/>
        </w:rPr>
        <w:t xml:space="preserve"> ] made payable to C.O.T.A</w:t>
      </w:r>
    </w:p>
    <w:p w:rsidR="00C07FC9" w:rsidRDefault="00C07FC9" w14:paraId="1214C42C" w14:textId="77777777" w:rsidP="00C07FC9" w:rsidRPr="0030260D">
      <w:pPr>
        <w:jc w:val="both"/>
        <w:rPr>
          <w:rFonts w:ascii="Arial" w:cs="Arial" w:hAnsi="Arial"/>
        </w:rPr>
      </w:pPr>
    </w:p>
    <w:p w:rsidR="00C07FC9" w:rsidRDefault="00C07FC9" w14:paraId="41B682C2" w14:textId="77777777" w:rsidP="00C07FC9" w:rsidRPr="0030260D">
      <w:pPr>
        <w:jc w:val="both"/>
        <w:rPr>
          <w:b/>
          <w:rFonts w:ascii="Arial" w:cs="Arial" w:hAnsi="Arial"/>
        </w:rPr>
      </w:pPr>
      <w:r w:rsidRPr="0030260D">
        <w:rPr>
          <w:b/>
          <w:rFonts w:ascii="Arial" w:cs="Arial" w:hAnsi="Arial"/>
        </w:rPr>
        <w:t>Please return this completed registration form with your check to:</w:t>
      </w:r>
    </w:p>
    <w:p w:rsidR="00C07FC9" w:rsidRDefault="00C07FC9" w14:paraId="11C31DDA" w14:textId="77777777" w:rsidP="00C07FC9" w:rsidRPr="0030260D">
      <w:pPr>
        <w:jc w:val="both"/>
        <w:rPr>
          <w:b/>
          <w:rFonts w:ascii="Arial" w:cs="Arial" w:hAnsi="Arial"/>
        </w:rPr>
      </w:pPr>
    </w:p>
    <w:p w:rsidR="00C07FC9" w:rsidRDefault="00C07FC9" w14:paraId="055CF1B7" w14:textId="77777777" w:rsidP="00C07FC9" w:rsidRPr="0030260D">
      <w:pPr>
        <w:jc w:val="both"/>
        <w:rPr>
          <w:rFonts w:ascii="Arial" w:cs="Arial" w:hAnsi="Arial"/>
        </w:rPr>
      </w:pPr>
      <w:r w:rsidRPr="0030260D">
        <w:rPr>
          <w:rFonts w:ascii="Arial" w:cs="Arial" w:hAnsi="Arial"/>
        </w:rPr>
        <w:t>C.O.T.A.</w:t>
      </w:r>
    </w:p>
    <w:p w:rsidR="00C07FC9" w:rsidRDefault="0083273F" w14:paraId="59B1B1D3" w14:textId="4DA07703" w:rsidP="00C07FC9" w:rsidRPr="0030260D">
      <w:pPr>
        <w:jc w:val="both"/>
        <w:rPr>
          <w:rFonts w:ascii="Arial" w:cs="Arial" w:hAnsi="Arial"/>
        </w:rPr>
      </w:pPr>
      <w:r w:rsidRPr="0030260D">
        <w:rPr>
          <w:rFonts w:ascii="Arial" w:cs="Arial" w:hAnsi="Arial"/>
        </w:rPr>
        <w:t>c/o Ian Carrig</w:t>
      </w:r>
    </w:p>
    <w:p w:rsidR="00C07FC9" w:rsidRDefault="0083273F" w14:paraId="10FFDC46" w14:textId="10A7C8B0" w:rsidP="00C07FC9" w:rsidRPr="0030260D">
      <w:pPr>
        <w:jc w:val="both"/>
        <w:rPr>
          <w:rFonts w:ascii="Arial" w:cs="Arial" w:hAnsi="Arial"/>
        </w:rPr>
      </w:pPr>
      <w:r w:rsidRPr="0030260D">
        <w:rPr>
          <w:rFonts w:ascii="Arial" w:cs="Arial" w:hAnsi="Arial"/>
        </w:rPr>
        <w:t>PO BOX 571</w:t>
      </w:r>
    </w:p>
    <w:p w:rsidR="00C07FC9" w:rsidRDefault="0083273F" w14:paraId="42B21D21" w14:textId="77A94DCB" w:rsidP="00C07FC9" w:rsidRPr="0030260D">
      <w:pPr>
        <w:jc w:val="both"/>
        <w:rPr>
          <w:rFonts w:ascii="Arial" w:cs="Arial" w:hAnsi="Arial"/>
          <w:sz w:val="20"/>
        </w:rPr>
      </w:pPr>
      <w:r w:rsidRPr="0030260D">
        <w:rPr>
          <w:rFonts w:ascii="Arial" w:cs="Arial" w:hAnsi="Arial"/>
        </w:rPr>
        <w:t>DWG, PA 18327</w:t>
      </w:r>
    </w:p>
    <w:p w:rsidR="00EE22EC" w:rsidRDefault="00EE22EC" w14:paraId="46146191" w14:textId="6BB05142" w:rsidP="00EE22EC" w:rsidRPr="0030260D">
      <w:pPr>
        <w:rPr>
          <w:rFonts w:ascii="Arial" w:cs="Arial" w:hAnsi="Arial"/>
        </w:rPr>
      </w:pPr>
    </w:p>
    <w:p w:rsidR="00B23C53" w:rsidRDefault="00B23C53" w14:paraId="662A3215" w14:textId="77777777" w:rsidP="00EE22EC" w:rsidRPr="0030260D">
      <w:pPr>
        <w:rPr>
          <w:rFonts w:ascii="Arial" w:cs="Arial" w:hAnsi="Arial"/>
        </w:rPr>
      </w:pPr>
    </w:p>
    <w:sectPr w:rsidR="00B23C53" w:rsidRPr="0030260D" w:rsidSect="00CB26EC">
      <w:docGrid w:linePitch="360"/>
      <w:pgSz w:w="12240" w:h="15840"/>
      <w:pgMar w:left="1800" w:right="1800" w:top="540" w:bottom="144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PPC Handwriting">
    <w:altName w:val="Times New Roman"/>
    <w:panose1 w:val="020B0604020202020204"/>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nsid w:val="08AD0133"/>
    <w:tmpl w:val="1FA2F1B8"/>
    <w:lvl w:ilvl="0">
      <w:numFmt w:val="none"/>
      <w:lvlText w:val=""/>
      <w:start w:val="1"/>
      <w:rPr>
        <w:rFonts w:hint="default"/>
        <w:rFonts w:ascii="Symbol" w:hAnsi="Symbol"/>
      </w:rPr>
      <w:pPr>
        <w:ind w:left="360"/>
        <w:ind w:hanging="360"/>
      </w:pPr>
      <w:legacy w:legacy="1" w:legacySpace="0" w:legacyIndent="360"/>
      <w:lvlJc w:val="left"/>
    </w:lvl>
  </w:abstractNum>
  <w:abstractNum w:abstractNumId="1">
    <w:multiLevelType w:val="singleLevel"/>
    <w:nsid w:val="0C571ABD"/>
    <w:tmpl w:val="1FA2F1B8"/>
    <w:lvl w:ilvl="0">
      <w:numFmt w:val="none"/>
      <w:lvlText w:val=""/>
      <w:start w:val="1"/>
      <w:rPr>
        <w:rFonts w:hint="default"/>
        <w:rFonts w:ascii="Symbol" w:hAnsi="Symbol"/>
      </w:rPr>
      <w:pPr>
        <w:ind w:left="360"/>
        <w:ind w:hanging="360"/>
      </w:pPr>
      <w:legacy w:legacy="1" w:legacySpace="0" w:legacyIndent="360"/>
      <w:lvlJc w:val="left"/>
    </w:lvl>
  </w:abstractNum>
  <w:abstractNum w:abstractNumId="2">
    <w:multiLevelType w:val="singleLevel"/>
    <w:nsid w:val="122E22AD"/>
    <w:tmpl w:val="1FA2F1B8"/>
    <w:lvl w:ilvl="0">
      <w:numFmt w:val="none"/>
      <w:lvlText w:val=""/>
      <w:start w:val="1"/>
      <w:rPr>
        <w:rFonts w:hint="default"/>
        <w:rFonts w:ascii="Symbol" w:hAnsi="Symbol"/>
      </w:rPr>
      <w:pPr>
        <w:ind w:left="360"/>
        <w:ind w:hanging="360"/>
      </w:pPr>
      <w:legacy w:legacy="1" w:legacySpace="0" w:legacyIndent="360"/>
      <w:lvlJc w:val="left"/>
    </w:lvl>
  </w:abstractNum>
  <w:abstractNum w:abstractNumId="3">
    <w:multiLevelType w:val="singleLevel"/>
    <w:nsid w:val="258B760D"/>
    <w:tmpl w:val="1FA2F1B8"/>
    <w:lvl w:ilvl="0">
      <w:numFmt w:val="none"/>
      <w:lvlText w:val=""/>
      <w:start w:val="1"/>
      <w:rPr>
        <w:rFonts w:hint="default"/>
        <w:rFonts w:ascii="Symbol" w:hAnsi="Symbol"/>
      </w:rPr>
      <w:pPr>
        <w:ind w:left="360"/>
        <w:ind w:hanging="360"/>
      </w:pPr>
      <w:legacy w:legacy="1" w:legacySpace="0" w:legacyIndent="360"/>
      <w:lvlJc w:val="left"/>
    </w:lvl>
  </w:abstractNum>
  <w:abstractNum w:abstractNumId="4">
    <w:multiLevelType w:val="singleLevel"/>
    <w:nsid w:val="321474DC"/>
    <w:tmpl w:val="1FA2F1B8"/>
    <w:lvl w:ilvl="0">
      <w:numFmt w:val="none"/>
      <w:lvlText w:val=""/>
      <w:start w:val="1"/>
      <w:rPr>
        <w:rFonts w:hint="default"/>
        <w:rFonts w:ascii="Symbol" w:hAnsi="Symbol"/>
      </w:rPr>
      <w:pPr>
        <w:ind w:left="360"/>
        <w:ind w:hanging="360"/>
      </w:pPr>
      <w:legacy w:legacy="1" w:legacySpace="0" w:legacyIndent="360"/>
      <w:lvlJc w:val="left"/>
    </w:lvl>
  </w:abstractNum>
  <w:abstractNum w:abstractNumId="5">
    <w:multiLevelType w:val="singleLevel"/>
    <w:nsid w:val="4F011B3D"/>
    <w:tmpl w:val="1FA2F1B8"/>
    <w:lvl w:ilvl="0">
      <w:numFmt w:val="none"/>
      <w:lvlText w:val=""/>
      <w:start w:val="1"/>
      <w:rPr>
        <w:rFonts w:hint="default"/>
        <w:rFonts w:ascii="Symbol" w:hAnsi="Symbol"/>
      </w:rPr>
      <w:pPr>
        <w:ind w:left="360"/>
        <w:ind w:hanging="360"/>
      </w:pPr>
      <w:legacy w:legacy="1" w:legacySpace="0" w:legacyIndent="360"/>
      <w:lvlJc w:val="left"/>
    </w:lvl>
  </w:abstractNum>
  <w:abstractNum w:abstractNumId="6">
    <w:multiLevelType w:val="singleLevel"/>
    <w:nsid w:val="5E861828"/>
    <w:tmpl w:val="1FA2F1B8"/>
    <w:lvl w:ilvl="0">
      <w:numFmt w:val="none"/>
      <w:lvlText w:val=""/>
      <w:start w:val="1"/>
      <w:rPr>
        <w:rFonts w:hint="default"/>
        <w:rFonts w:ascii="Symbol" w:hAnsi="Symbol"/>
      </w:rPr>
      <w:pPr>
        <w:ind w:left="360"/>
        <w:ind w:hanging="360"/>
      </w:pPr>
      <w:legacy w:legacy="1" w:legacySpace="0" w:legacyIndent="360"/>
      <w:lvlJc w:val="left"/>
    </w:lvl>
  </w:abstractNum>
  <w:abstractNum w:abstractNumId="7">
    <w:multiLevelType w:val="singleLevel"/>
    <w:nsid w:val="5F0A5C59"/>
    <w:tmpl w:val="1FA2F1B8"/>
    <w:lvl w:ilvl="0">
      <w:numFmt w:val="none"/>
      <w:lvlText w:val=""/>
      <w:start w:val="1"/>
      <w:rPr>
        <w:rFonts w:hint="default"/>
        <w:rFonts w:ascii="Symbol" w:hAnsi="Symbol"/>
      </w:rPr>
      <w:pPr>
        <w:ind w:left="360"/>
        <w:ind w:hanging="360"/>
      </w:pPr>
      <w:legacy w:legacy="1" w:legacySpace="0" w:legacyIndent="360"/>
      <w:lvlJc w:val="left"/>
    </w:lvl>
  </w:abstractNum>
  <w:abstractNum w:abstractNumId="8">
    <w:multiLevelType w:val="singleLevel"/>
    <w:nsid w:val="62162610"/>
    <w:tmpl w:val="1FA2F1B8"/>
    <w:lvl w:ilvl="0">
      <w:numFmt w:val="none"/>
      <w:lvlText w:val=""/>
      <w:start w:val="1"/>
      <w:rPr>
        <w:rFonts w:hint="default"/>
        <w:rFonts w:ascii="Symbol" w:hAnsi="Symbol"/>
      </w:rPr>
      <w:pPr>
        <w:ind w:left="360"/>
        <w:ind w:hanging="360"/>
      </w:pPr>
      <w:legacy w:legacy="1" w:legacySpace="0" w:legacyIndent="360"/>
      <w:lvlJc w:val="left"/>
    </w:lvl>
  </w:abstractNum>
  <w:abstractNum w:abstractNumId="9">
    <w:multiLevelType w:val="singleLevel"/>
    <w:nsid w:val="62F40008"/>
    <w:tmpl w:val="1FA2F1B8"/>
    <w:lvl w:ilvl="0">
      <w:numFmt w:val="none"/>
      <w:lvlText w:val=""/>
      <w:start w:val="1"/>
      <w:rPr>
        <w:rFonts w:hint="default"/>
        <w:rFonts w:ascii="Symbol" w:hAnsi="Symbol"/>
      </w:rPr>
      <w:pPr>
        <w:ind w:left="360"/>
        <w:ind w:hanging="360"/>
      </w:pPr>
      <w:legacy w:legacy="1" w:legacySpace="0" w:legacyIndent="360"/>
      <w:lvlJc w:val="left"/>
    </w:lvl>
  </w:abstractNum>
  <w:abstractNum w:abstractNumId="10">
    <w:multiLevelType w:val="singleLevel"/>
    <w:nsid w:val="662B5867"/>
    <w:tmpl w:val="1FA2F1B8"/>
    <w:lvl w:ilvl="0">
      <w:numFmt w:val="none"/>
      <w:lvlText w:val=""/>
      <w:start w:val="1"/>
      <w:rPr>
        <w:rFonts w:hint="default"/>
        <w:rFonts w:ascii="Symbol" w:hAnsi="Symbol"/>
      </w:rPr>
      <w:pPr>
        <w:ind w:left="360"/>
        <w:ind w:hanging="360"/>
      </w:pPr>
      <w:legacy w:legacy="1" w:legacySpace="0" w:legacyIndent="360"/>
      <w:lvlJc w:val="left"/>
    </w:lvl>
  </w:abstractNum>
  <w:abstractNum w:abstractNumId="11">
    <w:multiLevelType w:val="singleLevel"/>
    <w:nsid w:val="69983F67"/>
    <w:tmpl w:val="1FA2F1B8"/>
    <w:lvl w:ilvl="0">
      <w:numFmt w:val="none"/>
      <w:lvlText w:val=""/>
      <w:start w:val="1"/>
      <w:rPr>
        <w:rFonts w:hint="default"/>
        <w:rFonts w:ascii="Symbol" w:hAnsi="Symbol"/>
      </w:rPr>
      <w:pPr>
        <w:ind w:left="360"/>
        <w:ind w:hanging="360"/>
      </w:pPr>
      <w:legacy w:legacy="1" w:legacySpace="0" w:legacyIndent="360"/>
      <w:lvlJc w:val="lef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
  </w:num>
  <w:num w:numId="2">
    <w:abstractNumId w:val="10"/>
  </w:num>
  <w:num w:numId="3">
    <w:abstractNumId w:val="7"/>
  </w:num>
  <w:num w:numId="4">
    <w:abstractNumId w:val="8"/>
  </w:num>
  <w:num w:numId="5">
    <w:abstractNumId w:val="9"/>
  </w:num>
  <w:num w:numId="6">
    <w:abstractNumId w:val="6"/>
  </w:num>
  <w:num w:numId="7">
    <w:abstractNumId w:val="0"/>
  </w:num>
  <w:num w:numId="8">
    <w:abstractNumId w:val="11"/>
  </w:num>
  <w:num w:numId="9">
    <w:abstractNumId w:val="1"/>
  </w:num>
  <w:num w:numId="10">
    <w:abstractNumId w:val="5"/>
  </w:num>
  <w:num w:numId="11">
    <w:abstractNumId w:val="3"/>
  </w:num>
  <w:num w:numId="12">
    <w:abstractNumId w:val="4"/>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161D9"/>
  <w15:docId w15:val="{719B9D21-5F2A-4161-8737-A29D1C0C5681}"/>
  <w:rsids>
    <w:rsidRoot val="004A3B1B"/>
    <w:rsid val="00001A44"/>
    <w:rsid val="00003988"/>
    <w:rsid val="00023D1A"/>
    <w:rsid val="00027B93"/>
    <w:rsid val="00064FE6"/>
    <w:rsid val="000948B8"/>
    <w:rsid val="000978AE"/>
    <w:rsid val="000A0628"/>
    <w:rsid val="000C03A3"/>
    <w:rsid val="000C7B1E"/>
    <w:rsid val="000D03CE"/>
    <w:rsid val="000E57F3"/>
    <w:rsid val="001122F9"/>
    <w:rsid val="001134B2"/>
    <w:rsid val="00197642"/>
    <w:rsid val="001A6F78"/>
    <w:rsid val="001C5112"/>
    <w:rsid val="002014ED"/>
    <w:rsid val="00222AEB"/>
    <w:rsid val="00245F9D"/>
    <w:rsid val="00250B81"/>
    <w:rsid val="002705E3"/>
    <w:rsid val="00274F11"/>
    <w:rsid val="00292493"/>
    <w:rsid val="002A0FB2"/>
    <w:rsid val="0030260D"/>
    <w:rsid val="00352741"/>
    <w:rsid val="0036063E"/>
    <w:rsid val="00375384"/>
    <w:rsid val="003B1EC2"/>
    <w:rsid val="003B6B0C"/>
    <w:rsid val="003C0050"/>
    <w:rsid val="003C77AE"/>
    <w:rsid val="003D2A34"/>
    <w:rsid val="003D494E"/>
    <w:rsid val="003E6B4D"/>
    <w:rsid val="004308DC"/>
    <w:rsid val="004330A8"/>
    <w:rsid val="004A27BA"/>
    <w:rsid val="004A3B1B"/>
    <w:rsid val="004B4F79"/>
    <w:rsid val="004C4990"/>
    <w:rsid val="004D343D"/>
    <w:rsid val="004F4611"/>
    <w:rsid val="00512547"/>
    <w:rsid val="0051385A"/>
    <w:rsid val="00535D19"/>
    <w:rsid val="005413A6"/>
    <w:rsid val="0056546C"/>
    <w:rsid val="00591A5B"/>
    <w:rsid val="0061373B"/>
    <w:rsid val="00641B6C"/>
    <w:rsid val="00644390"/>
    <w:rsid val="0064608B"/>
    <w:rsid val="00670210"/>
    <w:rsid val="00686459"/>
    <w:rsid val="006E4B61"/>
    <w:rsid val="007071F7"/>
    <w:rsid val="007638BE"/>
    <w:rsid val="0079101A"/>
    <w:rsid val="007F538E"/>
    <w:rsid val="008123E2"/>
    <w:rsid val="00826389"/>
    <w:rsid val="0083273F"/>
    <w:rsid val="008366F5"/>
    <w:rsid val="008524E6"/>
    <w:rsid val="00860D40"/>
    <w:rsid val="00872A83"/>
    <w:rsid val="008857B8"/>
    <w:rsid val="00897F1B"/>
    <w:rsid val="008C6710"/>
    <w:rsid val="0090151A"/>
    <w:rsid val="00940BB0"/>
    <w:rsid val="009C1500"/>
    <w:rsid val="009F37E0"/>
    <w:rsid val="009F518C"/>
    <w:rsid val="00A0611B"/>
    <w:rsid val="00A06EE5"/>
    <w:rsid val="00A07B57"/>
    <w:rsid val="00A10646"/>
    <w:rsid val="00A1139C"/>
    <w:rsid val="00A15A62"/>
    <w:rsid val="00A52981"/>
    <w:rsid val="00AB40E1"/>
    <w:rsid val="00AC330D"/>
    <w:rsid val="00B01BEA"/>
    <w:rsid val="00B119F6"/>
    <w:rsid val="00B23C53"/>
    <w:rsid val="00B3150F"/>
    <w:rsid val="00BE15AF"/>
    <w:rsid val="00C07FC9"/>
    <w:rsid val="00C26D57"/>
    <w:rsid val="00C76768"/>
    <w:rsid val="00CB26EC"/>
    <w:rsid val="00D04C18"/>
    <w:rsid val="00D0695D"/>
    <w:rsid val="00D65854"/>
    <w:rsid val="00D66989"/>
    <w:rsid val="00DB6F6D"/>
    <w:rsid val="00DC20FB"/>
    <w:rsid val="00DD0909"/>
    <w:rsid val="00DF3D4D"/>
    <w:rsid val="00DF558D"/>
    <w:rsid val="00E04D74"/>
    <w:rsid val="00E56193"/>
    <w:rsid val="00E565A0"/>
    <w:rsid val="00E65A46"/>
    <w:rsid val="00E7769E"/>
    <w:rsid val="00E82BB9"/>
    <w:rsid val="00E93948"/>
    <w:rsid val="00EA2C36"/>
    <w:rsid val="00EB3E4A"/>
    <w:rsid val="00EE22EC"/>
    <w:rsid val="00EE5476"/>
    <w:rsid val="00F17109"/>
    <w:rsid val="00F1782F"/>
    <w:rsid val="00F3550E"/>
    <w:rsid val="00F97053"/>
    <w:rsid val="00FC5760"/>
    <w:rsid val="00FC6DA3"/>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US" w:eastAsia="en-US" w:bidi="ar-SA"/>
        <w:rFonts w:ascii="Times New Roman" w:cs="Times New Roman" w:eastAsia="Times New Roman" w:hAnsi="Times New Roman"/>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48B8"/>
    <w:rPr>
      <w:sz w:val="24"/>
      <w:szCs w:val="24"/>
    </w:rPr>
  </w:style>
  <w:style w:type="paragraph" w:styleId="Heading1">
    <w:name w:val="Heading 1"/>
    <w:qFormat/>
    <w:basedOn w:val="Normal"/>
    <w:next w:val="Normal"/>
    <w:rsid w:val="00EE22EC"/>
    <w:pPr>
      <w:keepNext/>
      <w:overflowPunct w:val="0"/>
      <w:autoSpaceDE w:val="0"/>
      <w:autoSpaceDN w:val="0"/>
      <w:adjustRightInd w:val="0"/>
      <w:textAlignment w:val="baseline"/>
      <w:outlineLvl w:val="0"/>
      <w:jc w:val="center"/>
    </w:pPr>
    <w:rPr>
      <w:b/>
      <w:u w:val="single"/>
      <w:rFonts w:ascii="Comic Sans MS" w:hAnsi="Comic Sans MS"/>
      <w:szCs w:val="20"/>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NormalWeb">
    <w:name w:val="Normal (Web)"/>
    <w:basedOn w:val="Normal"/>
    <w:rsid w:val="00023D1A"/>
    <w:pPr>
      <w:spacing w:before="100" w:beforeAutospacing="1" w:after="100" w:afterAutospacing="1"/>
    </w:pPr>
  </w:style>
  <w:style w:type="paragraph" w:styleId="BodyText">
    <w:name w:val="Body Text"/>
    <w:basedOn w:val="Normal"/>
    <w:rsid w:val="00EE22EC"/>
    <w:pPr>
      <w:overflowPunct w:val="0"/>
      <w:autoSpaceDE w:val="0"/>
      <w:autoSpaceDN w:val="0"/>
      <w:adjustRightInd w:val="0"/>
      <w:textAlignment w:val="baseline"/>
      <w:jc w:val="both"/>
    </w:pPr>
    <w:rPr>
      <w:rFonts w:ascii="PPC Handwriting" w:hAnsi="PPC Handwriting"/>
      <w:szCs w:val="20"/>
    </w:rPr>
  </w:style>
  <w:style w:type="paragraph" w:styleId="BalloonText">
    <w:name w:val="Balloon Text"/>
    <w:basedOn w:val="Normal"/>
    <w:link w:val="BalloonTextChar"/>
    <w:rsid w:val="000C7B1E"/>
    <w:rPr>
      <w:rFonts w:ascii="Tahoma" w:cs="Tahoma" w:hAnsi="Tahoma"/>
      <w:sz w:val="16"/>
      <w:szCs w:val="16"/>
    </w:rPr>
  </w:style>
  <w:style w:type="character" w:styleId="BalloonTextChar">
    <w:name w:val="Balloon Text Char"/>
    <w:basedOn w:val="DefaultParagraphFont"/>
    <w:link w:val="BalloonText"/>
    <w:rsid w:val="000C7B1E"/>
    <w:rPr>
      <w:rFonts w:ascii="Tahoma" w:cs="Tahoma" w:hAnsi="Tahoma"/>
      <w:sz w:val="16"/>
      <w:szCs w:val="16"/>
    </w:rPr>
  </w:style>
  <w:style w:type="character" w:styleId="Hyperlink">
    <w:name w:val="Hyperlink"/>
    <w:basedOn w:val="DefaultParagraphFont"/>
    <w:unhideWhenUsed/>
    <w:rsid w:val="00B01BEA"/>
    <w:rPr>
      <w:u w:val="single"/>
      <w:color w:val="0000FF"/>
    </w:rPr>
  </w:style>
  <w:style w:type="character" w:styleId="UnresolvedMention">
    <w:name w:val="Unresolved Mention"/>
    <w:basedOn w:val="DefaultParagraphFont"/>
    <w:uiPriority w:val="99"/>
    <w:semiHidden/>
    <w:unhideWhenUsed/>
    <w:rsid w:val="00B01BEA"/>
    <w:rPr>
      <w:color w:val="808080"/>
      <w:shd w:fill="E6E6E6" w:color="auto" w:val="clear"/>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86505">
      <w:bodyDiv w:val="1"/>
      <w:marLeft w:val="0"/>
      <w:marRight w:val="0"/>
      <w:marTop w:val="0"/>
      <w:marBottom w:val="0"/>
      <w:divBdr>
        <w:top w:val="none" w:sz="0" w:space="0" w:color="auto"/>
        <w:left w:val="none" w:sz="0" w:space="0" w:color="auto"/>
        <w:bottom w:val="none" w:sz="0" w:space="0" w:color="auto"/>
        <w:right w:val="none" w:sz="0" w:space="0" w:color="auto"/>
      </w:divBdr>
      <w:divsChild>
        <w:div w:id="664865649">
          <w:marLeft w:val="0"/>
          <w:marRight w:val="0"/>
          <w:marTop w:val="0"/>
          <w:marBottom w:val="0"/>
          <w:divBdr>
            <w:top w:val="none" w:sz="0" w:space="0" w:color="auto"/>
            <w:left w:val="none" w:sz="0" w:space="0" w:color="auto"/>
            <w:bottom w:val="none" w:sz="0" w:space="0" w:color="auto"/>
            <w:right w:val="none" w:sz="0" w:space="0" w:color="auto"/>
          </w:divBdr>
          <w:divsChild>
            <w:div w:id="45954915">
              <w:marLeft w:val="0"/>
              <w:marRight w:val="0"/>
              <w:marTop w:val="0"/>
              <w:marBottom w:val="0"/>
              <w:divBdr>
                <w:top w:val="none" w:sz="0" w:space="0" w:color="auto"/>
                <w:left w:val="none" w:sz="0" w:space="0" w:color="auto"/>
                <w:bottom w:val="none" w:sz="0" w:space="0" w:color="auto"/>
                <w:right w:val="none" w:sz="0" w:space="0" w:color="auto"/>
              </w:divBdr>
            </w:div>
            <w:div w:id="384522471">
              <w:marLeft w:val="0"/>
              <w:marRight w:val="0"/>
              <w:marTop w:val="0"/>
              <w:marBottom w:val="0"/>
              <w:divBdr>
                <w:top w:val="none" w:sz="0" w:space="0" w:color="auto"/>
                <w:left w:val="none" w:sz="0" w:space="0" w:color="auto"/>
                <w:bottom w:val="none" w:sz="0" w:space="0" w:color="auto"/>
                <w:right w:val="none" w:sz="0" w:space="0" w:color="auto"/>
              </w:divBdr>
            </w:div>
            <w:div w:id="608007287">
              <w:marLeft w:val="0"/>
              <w:marRight w:val="0"/>
              <w:marTop w:val="0"/>
              <w:marBottom w:val="0"/>
              <w:divBdr>
                <w:top w:val="none" w:sz="0" w:space="0" w:color="auto"/>
                <w:left w:val="none" w:sz="0" w:space="0" w:color="auto"/>
                <w:bottom w:val="none" w:sz="0" w:space="0" w:color="auto"/>
                <w:right w:val="none" w:sz="0" w:space="0" w:color="auto"/>
              </w:divBdr>
            </w:div>
            <w:div w:id="1101268040">
              <w:marLeft w:val="0"/>
              <w:marRight w:val="0"/>
              <w:marTop w:val="0"/>
              <w:marBottom w:val="0"/>
              <w:divBdr>
                <w:top w:val="none" w:sz="0" w:space="0" w:color="auto"/>
                <w:left w:val="none" w:sz="0" w:space="0" w:color="auto"/>
                <w:bottom w:val="none" w:sz="0" w:space="0" w:color="auto"/>
                <w:right w:val="none" w:sz="0" w:space="0" w:color="auto"/>
              </w:divBdr>
            </w:div>
            <w:div w:id="1426460651">
              <w:marLeft w:val="0"/>
              <w:marRight w:val="0"/>
              <w:marTop w:val="0"/>
              <w:marBottom w:val="0"/>
              <w:divBdr>
                <w:top w:val="none" w:sz="0" w:space="0" w:color="auto"/>
                <w:left w:val="none" w:sz="0" w:space="0" w:color="auto"/>
                <w:bottom w:val="none" w:sz="0" w:space="0" w:color="auto"/>
                <w:right w:val="none" w:sz="0" w:space="0" w:color="auto"/>
              </w:divBdr>
            </w:div>
            <w:div w:id="1607956565">
              <w:marLeft w:val="0"/>
              <w:marRight w:val="0"/>
              <w:marTop w:val="0"/>
              <w:marBottom w:val="0"/>
              <w:divBdr>
                <w:top w:val="none" w:sz="0" w:space="0" w:color="auto"/>
                <w:left w:val="none" w:sz="0" w:space="0" w:color="auto"/>
                <w:bottom w:val="none" w:sz="0" w:space="0" w:color="auto"/>
                <w:right w:val="none" w:sz="0" w:space="0" w:color="auto"/>
              </w:divBdr>
            </w:div>
            <w:div w:id="16450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96397">
      <w:bodyDiv w:val="1"/>
      <w:marLeft w:val="0"/>
      <w:marRight w:val="0"/>
      <w:marTop w:val="0"/>
      <w:marBottom w:val="0"/>
      <w:divBdr>
        <w:top w:val="none" w:sz="0" w:space="0" w:color="auto"/>
        <w:left w:val="none" w:sz="0" w:space="0" w:color="auto"/>
        <w:bottom w:val="none" w:sz="0" w:space="0" w:color="auto"/>
        <w:right w:val="none" w:sz="0" w:space="0" w:color="auto"/>
      </w:divBdr>
      <w:divsChild>
        <w:div w:id="1125080912">
          <w:marLeft w:val="0"/>
          <w:marRight w:val="0"/>
          <w:marTop w:val="0"/>
          <w:marBottom w:val="0"/>
          <w:divBdr>
            <w:top w:val="none" w:sz="0" w:space="0" w:color="auto"/>
            <w:left w:val="none" w:sz="0" w:space="0" w:color="auto"/>
            <w:bottom w:val="none" w:sz="0" w:space="0" w:color="auto"/>
            <w:right w:val="none" w:sz="0" w:space="0" w:color="auto"/>
          </w:divBdr>
          <w:divsChild>
            <w:div w:id="93676100">
              <w:marLeft w:val="0"/>
              <w:marRight w:val="0"/>
              <w:marTop w:val="0"/>
              <w:marBottom w:val="0"/>
              <w:divBdr>
                <w:top w:val="none" w:sz="0" w:space="0" w:color="auto"/>
                <w:left w:val="none" w:sz="0" w:space="0" w:color="auto"/>
                <w:bottom w:val="none" w:sz="0" w:space="0" w:color="auto"/>
                <w:right w:val="none" w:sz="0" w:space="0" w:color="auto"/>
              </w:divBdr>
            </w:div>
            <w:div w:id="1854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92373">
      <w:bodyDiv w:val="1"/>
      <w:marLeft w:val="0"/>
      <w:marRight w:val="0"/>
      <w:marTop w:val="0"/>
      <w:marBottom w:val="0"/>
      <w:divBdr>
        <w:top w:val="none" w:sz="0" w:space="0" w:color="auto"/>
        <w:left w:val="none" w:sz="0" w:space="0" w:color="auto"/>
        <w:bottom w:val="none" w:sz="0" w:space="0" w:color="auto"/>
        <w:right w:val="none" w:sz="0" w:space="0" w:color="auto"/>
      </w:divBdr>
      <w:divsChild>
        <w:div w:id="1662923961">
          <w:marLeft w:val="0"/>
          <w:marRight w:val="0"/>
          <w:marTop w:val="0"/>
          <w:marBottom w:val="0"/>
          <w:divBdr>
            <w:top w:val="none" w:sz="0" w:space="0" w:color="auto"/>
            <w:left w:val="none" w:sz="0" w:space="0" w:color="auto"/>
            <w:bottom w:val="none" w:sz="0" w:space="0" w:color="auto"/>
            <w:right w:val="none" w:sz="0" w:space="0" w:color="auto"/>
          </w:divBdr>
        </w:div>
      </w:divsChild>
    </w:div>
    <w:div w:id="2076125912">
      <w:bodyDiv w:val="1"/>
      <w:marLeft w:val="0"/>
      <w:marRight w:val="0"/>
      <w:marTop w:val="0"/>
      <w:marBottom w:val="0"/>
      <w:divBdr>
        <w:top w:val="none" w:sz="0" w:space="0" w:color="auto"/>
        <w:left w:val="none" w:sz="0" w:space="0" w:color="auto"/>
        <w:bottom w:val="none" w:sz="0" w:space="0" w:color="auto"/>
        <w:right w:val="none" w:sz="0" w:space="0" w:color="auto"/>
      </w:divBdr>
      <w:divsChild>
        <w:div w:id="507984339">
          <w:marLeft w:val="0"/>
          <w:marRight w:val="0"/>
          <w:marTop w:val="0"/>
          <w:marBottom w:val="0"/>
          <w:divBdr>
            <w:top w:val="none" w:sz="0" w:space="0" w:color="auto"/>
            <w:left w:val="none" w:sz="0" w:space="0" w:color="auto"/>
            <w:bottom w:val="none" w:sz="0" w:space="0" w:color="auto"/>
            <w:right w:val="none" w:sz="0" w:space="0" w:color="auto"/>
          </w:divBdr>
        </w:div>
        <w:div w:id="589852444">
          <w:marLeft w:val="0"/>
          <w:marRight w:val="0"/>
          <w:marTop w:val="0"/>
          <w:marBottom w:val="0"/>
          <w:divBdr>
            <w:top w:val="none" w:sz="0" w:space="0" w:color="auto"/>
            <w:left w:val="none" w:sz="0" w:space="0" w:color="auto"/>
            <w:bottom w:val="none" w:sz="0" w:space="0" w:color="auto"/>
            <w:right w:val="none" w:sz="0" w:space="0" w:color="auto"/>
          </w:divBdr>
          <w:divsChild>
            <w:div w:id="966276835">
              <w:marLeft w:val="0"/>
              <w:marRight w:val="0"/>
              <w:marTop w:val="0"/>
              <w:marBottom w:val="0"/>
              <w:divBdr>
                <w:top w:val="none" w:sz="0" w:space="0" w:color="auto"/>
                <w:left w:val="none" w:sz="0" w:space="0" w:color="auto"/>
                <w:bottom w:val="none" w:sz="0" w:space="0" w:color="auto"/>
                <w:right w:val="none" w:sz="0" w:space="0" w:color="auto"/>
              </w:divBdr>
            </w:div>
            <w:div w:id="1056509263">
              <w:marLeft w:val="0"/>
              <w:marRight w:val="0"/>
              <w:marTop w:val="0"/>
              <w:marBottom w:val="0"/>
              <w:divBdr>
                <w:top w:val="none" w:sz="0" w:space="0" w:color="auto"/>
                <w:left w:val="none" w:sz="0" w:space="0" w:color="auto"/>
                <w:bottom w:val="none" w:sz="0" w:space="0" w:color="auto"/>
                <w:right w:val="none" w:sz="0" w:space="0" w:color="auto"/>
              </w:divBdr>
            </w:div>
            <w:div w:id="1067923214">
              <w:marLeft w:val="0"/>
              <w:marRight w:val="0"/>
              <w:marTop w:val="0"/>
              <w:marBottom w:val="0"/>
              <w:divBdr>
                <w:top w:val="none" w:sz="0" w:space="0" w:color="auto"/>
                <w:left w:val="none" w:sz="0" w:space="0" w:color="auto"/>
                <w:bottom w:val="none" w:sz="0" w:space="0" w:color="auto"/>
                <w:right w:val="none" w:sz="0" w:space="0" w:color="auto"/>
              </w:divBdr>
            </w:div>
            <w:div w:id="1199901758">
              <w:marLeft w:val="0"/>
              <w:marRight w:val="0"/>
              <w:marTop w:val="0"/>
              <w:marBottom w:val="0"/>
              <w:divBdr>
                <w:top w:val="none" w:sz="0" w:space="0" w:color="auto"/>
                <w:left w:val="none" w:sz="0" w:space="0" w:color="auto"/>
                <w:bottom w:val="none" w:sz="0" w:space="0" w:color="auto"/>
                <w:right w:val="none" w:sz="0" w:space="0" w:color="auto"/>
              </w:divBdr>
            </w:div>
            <w:div w:id="1636791329">
              <w:marLeft w:val="0"/>
              <w:marRight w:val="0"/>
              <w:marTop w:val="0"/>
              <w:marBottom w:val="0"/>
              <w:divBdr>
                <w:top w:val="none" w:sz="0" w:space="0" w:color="auto"/>
                <w:left w:val="none" w:sz="0" w:space="0" w:color="auto"/>
                <w:bottom w:val="none" w:sz="0" w:space="0" w:color="auto"/>
                <w:right w:val="none" w:sz="0" w:space="0" w:color="auto"/>
              </w:divBdr>
            </w:div>
            <w:div w:id="1788429496">
              <w:marLeft w:val="0"/>
              <w:marRight w:val="0"/>
              <w:marTop w:val="0"/>
              <w:marBottom w:val="0"/>
              <w:divBdr>
                <w:top w:val="none" w:sz="0" w:space="0" w:color="auto"/>
                <w:left w:val="none" w:sz="0" w:space="0" w:color="auto"/>
                <w:bottom w:val="none" w:sz="0" w:space="0" w:color="auto"/>
                <w:right w:val="none" w:sz="0" w:space="0" w:color="auto"/>
              </w:divBdr>
            </w:div>
            <w:div w:id="19303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tajazz.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1" Type="http://schemas.openxmlformats.org/officeDocument/2006/relationships/image" Target="media/image3.wmf"/><Relationship Id="rId12" Type="http://schemas.openxmlformats.org/officeDocument/2006/relationships/image" Target="media/image2.wmf"/><Relationship Id="rId13"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PENNSYLVANIA PARTNERS IN THE ARTS</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PARTNERS IN THE ARTS</dc:title>
  <dc:creator>Christine</dc:creator>
  <cp:lastModifiedBy>Mary Carrig</cp:lastModifiedBy>
  <cp:revision>8</cp:revision>
  <cp:lastPrinted>2016-07-10T17:23:00Z</cp:lastPrinted>
  <dcterms:created xsi:type="dcterms:W3CDTF">2017-07-25T01:59:00Z</dcterms:created>
  <dcterms:modified xsi:type="dcterms:W3CDTF">2018-07-29T14:28:00Z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1907075960</vt:i4>
  </property>
</Properties>
</file>